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7236" w14:textId="77777777" w:rsidR="00086529" w:rsidRPr="001F3F36" w:rsidRDefault="003C67C7" w:rsidP="00DE6CD1">
      <w:pPr>
        <w:bidi/>
        <w:spacing w:after="0" w:line="240" w:lineRule="auto"/>
        <w:jc w:val="center"/>
        <w:rPr>
          <w:rFonts w:ascii="Arial" w:eastAsia="Times New Roman" w:hAnsi="Arial" w:cs="B Titr"/>
          <w:sz w:val="15"/>
          <w:szCs w:val="15"/>
        </w:rPr>
      </w:pPr>
      <w:r>
        <w:fldChar w:fldCharType="begin"/>
      </w:r>
      <w:r>
        <w:instrText xml:space="preserve"> HYPERLINK "http://tndco.eu5.org/" \o " </w:instrText>
      </w:r>
      <w:r>
        <w:rPr>
          <w:rtl/>
        </w:rPr>
        <w:instrText>توليد نرم افزارهاي دانشگاهي ، خدمات مشاوره اي در زمينه شبکه ، راه اندازي و نگهداري شبکه ، راه اندازي و نگهداري سرورهاي لينوکسي</w:instrText>
      </w:r>
      <w:r>
        <w:instrText xml:space="preserve">" </w:instrText>
      </w:r>
      <w:r>
        <w:fldChar w:fldCharType="separate"/>
      </w:r>
      <w:r w:rsidR="00613762" w:rsidRPr="00613762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</w:rPr>
        <w:fldChar w:fldCharType="end"/>
      </w:r>
      <w:r w:rsidR="00613762" w:rsidRPr="00613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3F36" w:rsidRPr="001F3F36">
        <w:rPr>
          <w:rFonts w:ascii="Arial" w:eastAsia="Times New Roman" w:hAnsi="Arial" w:cs="B Titr" w:hint="cs"/>
          <w:sz w:val="48"/>
          <w:szCs w:val="48"/>
          <w:rtl/>
        </w:rPr>
        <w:t>روزمه</w:t>
      </w:r>
    </w:p>
    <w:p w14:paraId="3F7B7E00" w14:textId="77777777" w:rsidR="001F3F36" w:rsidRDefault="001F3F36" w:rsidP="00DE6CD1">
      <w:pPr>
        <w:bidi/>
        <w:spacing w:after="0" w:line="240" w:lineRule="auto"/>
        <w:jc w:val="center"/>
        <w:rPr>
          <w:rFonts w:ascii="Arial" w:eastAsia="Times New Roman" w:hAnsi="Arial" w:cs="B Nazanin"/>
          <w:sz w:val="22"/>
          <w:szCs w:val="22"/>
          <w:rtl/>
        </w:rPr>
      </w:pPr>
    </w:p>
    <w:p w14:paraId="7F9D8D8E" w14:textId="77777777" w:rsidR="00DE6CD1" w:rsidRPr="00AB7D71" w:rsidRDefault="00DE6CD1" w:rsidP="00DE6CD1">
      <w:pPr>
        <w:bidi/>
        <w:spacing w:after="0" w:line="240" w:lineRule="auto"/>
        <w:jc w:val="center"/>
        <w:rPr>
          <w:rFonts w:ascii="Arial" w:eastAsia="Times New Roman" w:hAnsi="Arial" w:cs="B Nazanin"/>
          <w:sz w:val="22"/>
          <w:szCs w:val="22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704"/>
        <w:gridCol w:w="2811"/>
        <w:gridCol w:w="2700"/>
        <w:gridCol w:w="1747"/>
      </w:tblGrid>
      <w:tr w:rsidR="00DE6CD1" w14:paraId="269FA111" w14:textId="77777777" w:rsidTr="003F102C">
        <w:tc>
          <w:tcPr>
            <w:tcW w:w="4123" w:type="pct"/>
            <w:gridSpan w:val="3"/>
            <w:vAlign w:val="center"/>
          </w:tcPr>
          <w:p w14:paraId="5A4C6C55" w14:textId="77777777" w:rsidR="00DE6CD1" w:rsidRDefault="00DE6CD1" w:rsidP="00DE6CD1">
            <w:pPr>
              <w:bidi/>
              <w:rPr>
                <w:rFonts w:ascii="Arial" w:eastAsia="Times New Roman" w:hAnsi="Arial" w:cs="B Nazanin"/>
                <w:sz w:val="22"/>
                <w:szCs w:val="22"/>
                <w:rtl/>
              </w:rPr>
            </w:pPr>
            <w:r w:rsidRPr="00DE6CD1">
              <w:rPr>
                <w:rFonts w:ascii="Arial" w:eastAsia="Times New Roman" w:hAnsi="Arial" w:cs="B Titr" w:hint="cs"/>
                <w:b/>
                <w:bCs/>
                <w:sz w:val="28"/>
                <w:szCs w:val="28"/>
                <w:rtl/>
              </w:rPr>
              <w:t>مشخصات:</w:t>
            </w:r>
          </w:p>
        </w:tc>
        <w:tc>
          <w:tcPr>
            <w:tcW w:w="877" w:type="pct"/>
            <w:vMerge w:val="restart"/>
            <w:vAlign w:val="center"/>
          </w:tcPr>
          <w:p w14:paraId="40E4DA83" w14:textId="77777777" w:rsidR="00DE6CD1" w:rsidRDefault="00DE6CD1" w:rsidP="00DE6CD1">
            <w:pPr>
              <w:bidi/>
              <w:jc w:val="center"/>
              <w:rPr>
                <w:rFonts w:ascii="Arial" w:eastAsia="Times New Roman" w:hAnsi="Arial" w:cs="B Nazanin"/>
                <w:sz w:val="22"/>
                <w:szCs w:val="22"/>
                <w:rtl/>
              </w:rPr>
            </w:pPr>
            <w:r w:rsidRPr="001F3F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fa-IR"/>
              </w:rPr>
              <w:drawing>
                <wp:inline distT="0" distB="0" distL="0" distR="0" wp14:anchorId="40A71E14" wp14:editId="6639BAE8">
                  <wp:extent cx="904417" cy="1143000"/>
                  <wp:effectExtent l="0" t="0" r="0" b="0"/>
                  <wp:docPr id="3" name="Picture 3" descr="http://cvs.khu.ac.ir/images/Teachers/sed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vs.khu.ac.ir/images/Teachers/sed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101" cy="114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CD1" w14:paraId="07672C48" w14:textId="77777777" w:rsidTr="003F102C">
        <w:tc>
          <w:tcPr>
            <w:tcW w:w="1357" w:type="pct"/>
            <w:vAlign w:val="center"/>
          </w:tcPr>
          <w:p w14:paraId="54F2DBF8" w14:textId="77777777" w:rsidR="00DE6CD1" w:rsidRPr="00DF1CB2" w:rsidRDefault="00DE6CD1" w:rsidP="00DE6CD1">
            <w:pPr>
              <w:bidi/>
              <w:rPr>
                <w:rFonts w:ascii="Arial" w:eastAsia="Times New Roman" w:hAnsi="Arial" w:cs="B Nazanin"/>
                <w:sz w:val="22"/>
                <w:szCs w:val="22"/>
                <w:rtl/>
              </w:rPr>
            </w:pPr>
            <w:r w:rsidRPr="00DF1CB2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نام: </w:t>
            </w:r>
            <w:r w:rsidRPr="00DF1CB2">
              <w:rPr>
                <w:rFonts w:ascii="Arial" w:eastAsia="Times New Roman" w:hAnsi="Arial" w:cs="B Nazanin" w:hint="cs"/>
                <w:b/>
                <w:bCs/>
                <w:sz w:val="22"/>
                <w:szCs w:val="22"/>
                <w:rtl/>
              </w:rPr>
              <w:t>حامد</w:t>
            </w:r>
          </w:p>
        </w:tc>
        <w:tc>
          <w:tcPr>
            <w:tcW w:w="1411" w:type="pct"/>
            <w:vAlign w:val="center"/>
          </w:tcPr>
          <w:p w14:paraId="03EDAE49" w14:textId="77777777" w:rsidR="00DE6CD1" w:rsidRPr="00DF1CB2" w:rsidRDefault="00DE6CD1" w:rsidP="00DE6CD1">
            <w:pPr>
              <w:bidi/>
              <w:rPr>
                <w:rFonts w:ascii="Arial" w:eastAsia="Times New Roman" w:hAnsi="Arial" w:cs="B Nazanin"/>
                <w:sz w:val="22"/>
                <w:szCs w:val="22"/>
                <w:rtl/>
              </w:rPr>
            </w:pPr>
            <w:r w:rsidRPr="00DF1CB2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نام خانوادگی: </w:t>
            </w:r>
            <w:r w:rsidRPr="00DF1CB2">
              <w:rPr>
                <w:rFonts w:ascii="Arial" w:eastAsia="Times New Roman" w:hAnsi="Arial" w:cs="B Nazanin" w:hint="cs"/>
                <w:b/>
                <w:bCs/>
                <w:sz w:val="22"/>
                <w:szCs w:val="22"/>
                <w:rtl/>
              </w:rPr>
              <w:t>صدقی</w:t>
            </w:r>
          </w:p>
        </w:tc>
        <w:tc>
          <w:tcPr>
            <w:tcW w:w="1355" w:type="pct"/>
            <w:vAlign w:val="center"/>
          </w:tcPr>
          <w:p w14:paraId="5043DD4B" w14:textId="77777777" w:rsidR="00DE6CD1" w:rsidRPr="00DF1CB2" w:rsidRDefault="00DE6CD1" w:rsidP="00D745A8">
            <w:pPr>
              <w:bidi/>
              <w:rPr>
                <w:rFonts w:ascii="Arial" w:eastAsia="Times New Roman" w:hAnsi="Arial" w:cs="B Nazanin"/>
                <w:sz w:val="22"/>
                <w:szCs w:val="22"/>
                <w:rtl/>
                <w:lang w:bidi="fa-IR"/>
              </w:rPr>
            </w:pPr>
            <w:r w:rsidRPr="00DF1CB2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نام پدر: </w:t>
            </w:r>
            <w:r w:rsidR="00D745A8">
              <w:rPr>
                <w:rFonts w:ascii="Arial" w:eastAsia="Times New Roman" w:hAnsi="Arial" w:cs="B Nazanin" w:hint="cs"/>
                <w:b/>
                <w:bCs/>
                <w:sz w:val="22"/>
                <w:szCs w:val="22"/>
                <w:rtl/>
                <w:lang w:bidi="fa-IR"/>
              </w:rPr>
              <w:t>محمد</w:t>
            </w:r>
          </w:p>
        </w:tc>
        <w:tc>
          <w:tcPr>
            <w:tcW w:w="877" w:type="pct"/>
            <w:vMerge/>
            <w:vAlign w:val="center"/>
          </w:tcPr>
          <w:p w14:paraId="568D579E" w14:textId="77777777" w:rsidR="00DE6CD1" w:rsidRDefault="00DE6CD1" w:rsidP="00DE6CD1">
            <w:pPr>
              <w:bidi/>
              <w:jc w:val="center"/>
              <w:rPr>
                <w:rFonts w:ascii="Arial" w:eastAsia="Times New Roman" w:hAnsi="Arial" w:cs="B Nazanin"/>
                <w:sz w:val="22"/>
                <w:szCs w:val="22"/>
                <w:rtl/>
              </w:rPr>
            </w:pPr>
          </w:p>
        </w:tc>
      </w:tr>
      <w:tr w:rsidR="00DE6CD1" w14:paraId="1CF878F1" w14:textId="77777777" w:rsidTr="003F102C">
        <w:tc>
          <w:tcPr>
            <w:tcW w:w="1357" w:type="pct"/>
            <w:vAlign w:val="center"/>
          </w:tcPr>
          <w:p w14:paraId="1C1A7E81" w14:textId="3AAB4C90" w:rsidR="00DE6CD1" w:rsidRPr="00DF1CB2" w:rsidRDefault="00DE6CD1" w:rsidP="00DE6CD1">
            <w:pPr>
              <w:bidi/>
              <w:rPr>
                <w:rFonts w:ascii="Arial" w:eastAsia="Times New Roman" w:hAnsi="Arial" w:cs="B Nazanin"/>
                <w:sz w:val="22"/>
                <w:szCs w:val="22"/>
                <w:rtl/>
              </w:rPr>
            </w:pPr>
            <w:r w:rsidRPr="00DF1CB2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شماره شناسنامه:</w:t>
            </w:r>
            <w:r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1" w:type="pct"/>
            <w:vAlign w:val="center"/>
          </w:tcPr>
          <w:p w14:paraId="3F73E51E" w14:textId="1FF95129" w:rsidR="00DE6CD1" w:rsidRPr="00DF1CB2" w:rsidRDefault="00DE6CD1" w:rsidP="00DE6CD1">
            <w:pPr>
              <w:bidi/>
              <w:rPr>
                <w:rFonts w:ascii="Arial" w:eastAsia="Times New Roman" w:hAnsi="Arial" w:cs="B Nazanin"/>
                <w:sz w:val="22"/>
                <w:szCs w:val="22"/>
                <w:rtl/>
              </w:rPr>
            </w:pPr>
            <w:r w:rsidRPr="00DF1CB2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شماره ملی:</w:t>
            </w:r>
            <w:r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355" w:type="pct"/>
            <w:vAlign w:val="center"/>
          </w:tcPr>
          <w:p w14:paraId="5C2989F6" w14:textId="58A512C4" w:rsidR="00DE6CD1" w:rsidRPr="00DF1CB2" w:rsidRDefault="00DE6CD1" w:rsidP="00DE6CD1">
            <w:pPr>
              <w:bidi/>
              <w:rPr>
                <w:rFonts w:ascii="Arial" w:eastAsia="Times New Roman" w:hAnsi="Arial" w:cs="B Nazanin"/>
                <w:sz w:val="22"/>
                <w:szCs w:val="22"/>
                <w:rtl/>
              </w:rPr>
            </w:pPr>
            <w:r w:rsidRPr="00DF1CB2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تاریخ تولد: </w:t>
            </w:r>
          </w:p>
        </w:tc>
        <w:tc>
          <w:tcPr>
            <w:tcW w:w="877" w:type="pct"/>
            <w:vMerge/>
          </w:tcPr>
          <w:p w14:paraId="409E88F2" w14:textId="77777777" w:rsidR="00DE6CD1" w:rsidRDefault="00DE6CD1" w:rsidP="00DE6CD1">
            <w:pPr>
              <w:bidi/>
              <w:rPr>
                <w:rFonts w:ascii="Arial" w:eastAsia="Times New Roman" w:hAnsi="Arial" w:cs="B Nazanin"/>
                <w:sz w:val="22"/>
                <w:szCs w:val="22"/>
                <w:rtl/>
              </w:rPr>
            </w:pPr>
          </w:p>
        </w:tc>
      </w:tr>
      <w:tr w:rsidR="00DE6CD1" w14:paraId="42FB4BFA" w14:textId="77777777" w:rsidTr="003F102C">
        <w:tc>
          <w:tcPr>
            <w:tcW w:w="1357" w:type="pct"/>
            <w:vAlign w:val="center"/>
          </w:tcPr>
          <w:p w14:paraId="034484E7" w14:textId="103A54FE" w:rsidR="00DE6CD1" w:rsidRPr="00DF1CB2" w:rsidRDefault="00DE6CD1" w:rsidP="00DE6CD1">
            <w:pPr>
              <w:bidi/>
              <w:rPr>
                <w:rFonts w:ascii="Arial" w:eastAsia="Times New Roman" w:hAnsi="Arial" w:cs="B Nazanin"/>
                <w:sz w:val="22"/>
                <w:szCs w:val="22"/>
                <w:rtl/>
                <w:lang w:bidi="fa-IR"/>
              </w:rPr>
            </w:pPr>
            <w:r w:rsidRPr="00DF1CB2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مرتبه علمی: </w:t>
            </w:r>
            <w:r w:rsidRPr="00DF1CB2">
              <w:rPr>
                <w:rFonts w:ascii="Arial" w:eastAsia="Times New Roman" w:hAnsi="Arial" w:cs="B Nazanin" w:hint="cs"/>
                <w:b/>
                <w:bCs/>
                <w:sz w:val="22"/>
                <w:szCs w:val="22"/>
                <w:rtl/>
              </w:rPr>
              <w:t>استاد</w:t>
            </w:r>
          </w:p>
        </w:tc>
        <w:tc>
          <w:tcPr>
            <w:tcW w:w="1411" w:type="pct"/>
            <w:vAlign w:val="center"/>
          </w:tcPr>
          <w:p w14:paraId="76AB531A" w14:textId="77777777" w:rsidR="00DE6CD1" w:rsidRPr="00DF1CB2" w:rsidRDefault="00DE6CD1" w:rsidP="007C07FC">
            <w:pPr>
              <w:bidi/>
              <w:rPr>
                <w:rFonts w:ascii="Arial" w:eastAsia="Times New Roman" w:hAnsi="Arial" w:cs="B Nazanin"/>
                <w:sz w:val="22"/>
                <w:szCs w:val="22"/>
                <w:rtl/>
              </w:rPr>
            </w:pPr>
            <w:r w:rsidRPr="00DF1CB2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پایه: </w:t>
            </w:r>
            <w:r w:rsidR="004E29E3">
              <w:rPr>
                <w:rFonts w:ascii="Arial" w:eastAsia="Times New Roman" w:hAnsi="Arial" w:cs="B Nazanin" w:hint="cs"/>
                <w:b/>
                <w:bCs/>
                <w:sz w:val="22"/>
                <w:szCs w:val="22"/>
                <w:rtl/>
              </w:rPr>
              <w:t>3</w:t>
            </w:r>
            <w:r w:rsidR="007C07FC">
              <w:rPr>
                <w:rFonts w:ascii="Arial" w:eastAsia="Times New Roman" w:hAnsi="Arial" w:cs="B Nazanin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1355" w:type="pct"/>
            <w:vAlign w:val="center"/>
          </w:tcPr>
          <w:p w14:paraId="25A00DB3" w14:textId="77777777" w:rsidR="00DE6CD1" w:rsidRPr="00DF1CB2" w:rsidRDefault="00DE6CD1" w:rsidP="00DE6CD1">
            <w:pPr>
              <w:bidi/>
              <w:rPr>
                <w:rFonts w:ascii="Arial" w:eastAsia="Times New Roman" w:hAnsi="Arial" w:cs="B Nazanin"/>
                <w:sz w:val="22"/>
                <w:szCs w:val="22"/>
                <w:rtl/>
              </w:rPr>
            </w:pPr>
            <w:r w:rsidRPr="00DF1CB2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رایانما: </w:t>
            </w:r>
            <w:r w:rsidRPr="00DF1CB2">
              <w:rPr>
                <w:rFonts w:cs="B Traffic"/>
                <w:b/>
                <w:bCs/>
                <w:sz w:val="22"/>
                <w:szCs w:val="22"/>
              </w:rPr>
              <w:t>Sedghi@Khu.ac.ir</w:t>
            </w:r>
          </w:p>
        </w:tc>
        <w:tc>
          <w:tcPr>
            <w:tcW w:w="877" w:type="pct"/>
            <w:vMerge/>
          </w:tcPr>
          <w:p w14:paraId="083A632C" w14:textId="77777777" w:rsidR="00DE6CD1" w:rsidRDefault="00DE6CD1" w:rsidP="00DE6CD1">
            <w:pPr>
              <w:bidi/>
              <w:rPr>
                <w:rFonts w:ascii="Arial" w:eastAsia="Times New Roman" w:hAnsi="Arial" w:cs="B Nazanin"/>
                <w:sz w:val="22"/>
                <w:szCs w:val="22"/>
                <w:rtl/>
              </w:rPr>
            </w:pPr>
          </w:p>
        </w:tc>
      </w:tr>
      <w:tr w:rsidR="00DE6CD1" w14:paraId="4ABDE2E5" w14:textId="77777777" w:rsidTr="003F102C">
        <w:tc>
          <w:tcPr>
            <w:tcW w:w="1357" w:type="pct"/>
            <w:vAlign w:val="center"/>
          </w:tcPr>
          <w:p w14:paraId="3D9E8A1D" w14:textId="28DB4B7F" w:rsidR="00DE6CD1" w:rsidRPr="00DF1CB2" w:rsidRDefault="00DE6CD1" w:rsidP="00DE6CD1">
            <w:pPr>
              <w:bidi/>
              <w:rPr>
                <w:rFonts w:ascii="Arial" w:eastAsia="Times New Roman" w:hAnsi="Arial" w:cs="B Nazanin"/>
                <w:sz w:val="22"/>
                <w:szCs w:val="22"/>
                <w:rtl/>
              </w:rPr>
            </w:pPr>
            <w:r w:rsidRPr="00DF1CB2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شماره همراه: </w:t>
            </w:r>
          </w:p>
        </w:tc>
        <w:tc>
          <w:tcPr>
            <w:tcW w:w="2766" w:type="pct"/>
            <w:gridSpan w:val="2"/>
            <w:vAlign w:val="center"/>
          </w:tcPr>
          <w:p w14:paraId="062561A4" w14:textId="77777777" w:rsidR="00DE6CD1" w:rsidRPr="00DE6CD1" w:rsidRDefault="00DE6CD1" w:rsidP="00242BE8">
            <w:pPr>
              <w:bidi/>
              <w:rPr>
                <w:rFonts w:ascii="Arial" w:eastAsia="Times New Roman" w:hAnsi="Arial" w:cs="B Nazanin"/>
                <w:rtl/>
              </w:rPr>
            </w:pPr>
            <w:r w:rsidRPr="00DE6CD1">
              <w:rPr>
                <w:rFonts w:ascii="Arial" w:eastAsia="Times New Roman" w:hAnsi="Arial" w:cs="B Nazanin" w:hint="cs"/>
                <w:rtl/>
              </w:rPr>
              <w:t xml:space="preserve">شماره تلفن محل کار: </w:t>
            </w:r>
            <w:r w:rsidRPr="00DE6CD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4579600-0261 </w:t>
            </w:r>
            <w:r w:rsidRPr="00DE6CD1">
              <w:rPr>
                <w:rFonts w:ascii="Arial" w:eastAsia="Times New Roman" w:hAnsi="Arial" w:cs="B Nazanin" w:hint="cs"/>
                <w:rtl/>
              </w:rPr>
              <w:t>داخلی</w:t>
            </w:r>
            <w:r w:rsidRPr="00DE6CD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2331 / 8</w:t>
            </w:r>
            <w:r w:rsidR="00242BE8">
              <w:rPr>
                <w:rFonts w:ascii="Arial" w:eastAsia="Times New Roman" w:hAnsi="Arial" w:cs="B Nazanin" w:hint="cs"/>
                <w:b/>
                <w:bCs/>
                <w:rtl/>
              </w:rPr>
              <w:t>6072703</w:t>
            </w:r>
            <w:r w:rsidRPr="00DE6CD1">
              <w:rPr>
                <w:rFonts w:ascii="Arial" w:eastAsia="Times New Roman" w:hAnsi="Arial" w:cs="B Nazanin" w:hint="cs"/>
                <w:b/>
                <w:bCs/>
                <w:rtl/>
              </w:rPr>
              <w:t>-021</w:t>
            </w:r>
          </w:p>
        </w:tc>
        <w:tc>
          <w:tcPr>
            <w:tcW w:w="877" w:type="pct"/>
            <w:vMerge/>
          </w:tcPr>
          <w:p w14:paraId="631F81A8" w14:textId="77777777" w:rsidR="00DE6CD1" w:rsidRDefault="00DE6CD1" w:rsidP="00DE6CD1">
            <w:pPr>
              <w:bidi/>
              <w:rPr>
                <w:rFonts w:ascii="Arial" w:eastAsia="Times New Roman" w:hAnsi="Arial" w:cs="B Nazanin"/>
                <w:sz w:val="22"/>
                <w:szCs w:val="22"/>
                <w:rtl/>
              </w:rPr>
            </w:pPr>
          </w:p>
        </w:tc>
      </w:tr>
      <w:tr w:rsidR="00DE6CD1" w14:paraId="093F210A" w14:textId="77777777" w:rsidTr="003F102C">
        <w:tc>
          <w:tcPr>
            <w:tcW w:w="5000" w:type="pct"/>
            <w:gridSpan w:val="4"/>
            <w:vAlign w:val="center"/>
          </w:tcPr>
          <w:p w14:paraId="71B6555D" w14:textId="77777777" w:rsidR="00DE6CD1" w:rsidRPr="00DF1CB2" w:rsidRDefault="00DE6CD1" w:rsidP="00DE6CD1">
            <w:pPr>
              <w:bidi/>
              <w:rPr>
                <w:rFonts w:ascii="Arial" w:eastAsia="Times New Roman" w:hAnsi="Arial" w:cs="B Nazanin"/>
                <w:sz w:val="22"/>
                <w:szCs w:val="22"/>
                <w:rtl/>
              </w:rPr>
            </w:pPr>
            <w:r w:rsidRPr="00DF1CB2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نشانی محل کار:</w:t>
            </w:r>
          </w:p>
          <w:p w14:paraId="3FD5D452" w14:textId="7FEC1BF4" w:rsidR="00DE6CD1" w:rsidRDefault="00DE6CD1" w:rsidP="00DE6CD1">
            <w:pPr>
              <w:bidi/>
              <w:rPr>
                <w:rFonts w:ascii="Arial" w:eastAsia="Times New Roman" w:hAnsi="Arial" w:cs="B Nazanin"/>
                <w:sz w:val="22"/>
                <w:szCs w:val="22"/>
                <w:rtl/>
                <w:lang w:bidi="fa-IR"/>
              </w:rPr>
            </w:pPr>
          </w:p>
        </w:tc>
      </w:tr>
    </w:tbl>
    <w:p w14:paraId="55E3288A" w14:textId="77777777" w:rsidR="001F3F36" w:rsidRDefault="001F3F36" w:rsidP="00DE6CD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14:paraId="069720E9" w14:textId="77777777" w:rsidR="00C26A88" w:rsidRDefault="00C26A88" w:rsidP="00DE6CD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1F3F36" w14:paraId="593B8D0E" w14:textId="77777777" w:rsidTr="003F102C">
        <w:tc>
          <w:tcPr>
            <w:tcW w:w="5000" w:type="pct"/>
          </w:tcPr>
          <w:p w14:paraId="6ED637E6" w14:textId="77777777" w:rsidR="001F3F36" w:rsidRPr="008231A6" w:rsidRDefault="001F3F36" w:rsidP="00DE6CD1">
            <w:pPr>
              <w:bidi/>
              <w:jc w:val="highKashida"/>
              <w:rPr>
                <w:rFonts w:ascii="Arial" w:eastAsia="Times New Roman" w:hAnsi="Arial" w:cs="B Titr"/>
                <w:b/>
                <w:bCs/>
                <w:sz w:val="28"/>
                <w:szCs w:val="28"/>
              </w:rPr>
            </w:pPr>
            <w:r w:rsidRPr="008231A6">
              <w:rPr>
                <w:rFonts w:ascii="Arial" w:eastAsia="Times New Roman" w:hAnsi="Arial" w:cs="B Titr"/>
                <w:b/>
                <w:bCs/>
                <w:sz w:val="28"/>
                <w:szCs w:val="28"/>
                <w:rtl/>
              </w:rPr>
              <w:t>سوابق</w:t>
            </w:r>
            <w:r w:rsidRPr="008231A6">
              <w:rPr>
                <w:rFonts w:ascii="Arial" w:eastAsia="Times New Roman" w:hAnsi="Arial" w:cs="B Titr"/>
                <w:b/>
                <w:bCs/>
                <w:sz w:val="28"/>
                <w:szCs w:val="28"/>
              </w:rPr>
              <w:t xml:space="preserve"> </w:t>
            </w:r>
            <w:r w:rsidR="00DE6CD1">
              <w:rPr>
                <w:rFonts w:ascii="Arial" w:eastAsia="Times New Roman" w:hAnsi="Arial" w:cs="B Titr"/>
                <w:b/>
                <w:bCs/>
                <w:sz w:val="28"/>
                <w:szCs w:val="28"/>
                <w:rtl/>
              </w:rPr>
              <w:t>تحصیل</w:t>
            </w:r>
            <w:r w:rsidR="00DE6CD1">
              <w:rPr>
                <w:rFonts w:ascii="Arial" w:eastAsia="Times New Roman" w:hAnsi="Arial" w:cs="B Titr" w:hint="cs"/>
                <w:b/>
                <w:bCs/>
                <w:sz w:val="28"/>
                <w:szCs w:val="28"/>
                <w:rtl/>
              </w:rPr>
              <w:t>ی:</w:t>
            </w:r>
          </w:p>
          <w:p w14:paraId="2B2B67AB" w14:textId="77777777" w:rsidR="001F3F36" w:rsidRPr="008231A6" w:rsidRDefault="008231A6" w:rsidP="00DE6CD1">
            <w:pPr>
              <w:bidi/>
              <w:jc w:val="highKashida"/>
              <w:rPr>
                <w:rFonts w:ascii="Arial" w:eastAsia="Times New Roman" w:hAnsi="Arial" w:cs="B Nazanin"/>
                <w:b/>
                <w:bCs/>
                <w:sz w:val="36"/>
              </w:rPr>
            </w:pPr>
            <w:r w:rsidRPr="008231A6">
              <w:rPr>
                <w:rFonts w:ascii="Arial" w:eastAsia="Times New Roman" w:hAnsi="Arial" w:cs="B Nazanin"/>
                <w:b/>
                <w:bCs/>
                <w:sz w:val="36"/>
                <w:rtl/>
              </w:rPr>
              <w:t>دک</w:t>
            </w:r>
            <w:r w:rsidRPr="008231A6">
              <w:rPr>
                <w:rFonts w:ascii="Arial" w:eastAsia="Times New Roman" w:hAnsi="Arial" w:cs="B Nazanin" w:hint="cs"/>
                <w:b/>
                <w:bCs/>
                <w:sz w:val="36"/>
                <w:rtl/>
              </w:rPr>
              <w:t>تری:</w:t>
            </w:r>
          </w:p>
          <w:p w14:paraId="3B34E15D" w14:textId="77777777" w:rsidR="001F3F36" w:rsidRPr="00AB7D71" w:rsidRDefault="001F3F36" w:rsidP="00DE6CD1">
            <w:p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زبان و ادبيات عربی</w:t>
            </w:r>
            <w:r w:rsidRPr="00AB7D71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از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دانشگاه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تهران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سال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1375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هـ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.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ش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.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با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درجه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عالي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.</w:t>
            </w:r>
          </w:p>
          <w:p w14:paraId="76B6893E" w14:textId="77777777" w:rsidR="001F3F36" w:rsidRPr="008231A6" w:rsidRDefault="001F3F36" w:rsidP="00DE6CD1">
            <w:pPr>
              <w:bidi/>
              <w:jc w:val="highKashida"/>
              <w:rPr>
                <w:rFonts w:ascii="Arial" w:eastAsia="Times New Roman" w:hAnsi="Arial" w:cs="B Nazanin"/>
                <w:b/>
                <w:bCs/>
                <w:sz w:val="36"/>
              </w:rPr>
            </w:pPr>
            <w:r w:rsidRPr="008231A6">
              <w:rPr>
                <w:rFonts w:ascii="Arial" w:eastAsia="Times New Roman" w:hAnsi="Arial" w:cs="B Nazanin"/>
                <w:b/>
                <w:bCs/>
                <w:sz w:val="36"/>
                <w:rtl/>
              </w:rPr>
              <w:t>کارشناسی</w:t>
            </w:r>
            <w:r w:rsidRPr="008231A6">
              <w:rPr>
                <w:rFonts w:ascii="Arial" w:eastAsia="Times New Roman" w:hAnsi="Arial" w:cs="B Nazanin"/>
                <w:b/>
                <w:bCs/>
                <w:sz w:val="36"/>
              </w:rPr>
              <w:t xml:space="preserve"> </w:t>
            </w:r>
            <w:r w:rsidRPr="008231A6">
              <w:rPr>
                <w:rFonts w:ascii="Arial" w:eastAsia="Times New Roman" w:hAnsi="Arial" w:cs="B Nazanin"/>
                <w:b/>
                <w:bCs/>
                <w:sz w:val="36"/>
                <w:rtl/>
              </w:rPr>
              <w:t>ار</w:t>
            </w:r>
            <w:r w:rsidR="008231A6" w:rsidRPr="008231A6">
              <w:rPr>
                <w:rFonts w:ascii="Arial" w:eastAsia="Times New Roman" w:hAnsi="Arial" w:cs="B Nazanin" w:hint="cs"/>
                <w:b/>
                <w:bCs/>
                <w:sz w:val="36"/>
                <w:rtl/>
              </w:rPr>
              <w:t>شد:</w:t>
            </w:r>
          </w:p>
          <w:p w14:paraId="53BC1545" w14:textId="77777777" w:rsidR="001F3F36" w:rsidRPr="00AB7D71" w:rsidRDefault="001F3F36" w:rsidP="00DE6CD1">
            <w:p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8231A6">
              <w:rPr>
                <w:rFonts w:ascii="Cambria" w:eastAsia="Times New Roman" w:hAnsi="Cambria" w:cs="Cambria" w:hint="cs"/>
                <w:sz w:val="36"/>
                <w:rtl/>
              </w:rPr>
              <w:t> 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زبان و ادبيات عربی از دانشگاه</w:t>
            </w:r>
            <w:r w:rsidRPr="00AB7D71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خوارزمی</w:t>
            </w:r>
            <w:r w:rsidRPr="00AB7D71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(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تربيت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معلم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سابق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)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سال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1372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هـ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.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ش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. </w:t>
            </w:r>
          </w:p>
          <w:p w14:paraId="7188DABF" w14:textId="77777777" w:rsidR="001F3F36" w:rsidRPr="00AB7D71" w:rsidRDefault="001F3F36" w:rsidP="00DE6CD1">
            <w:p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جغرافيا از دانشگاه بغداد 1353 هـ.ش</w:t>
            </w:r>
          </w:p>
          <w:p w14:paraId="2A3CB3B2" w14:textId="77777777" w:rsidR="008231A6" w:rsidRDefault="001F3F36" w:rsidP="00DE6CD1">
            <w:pPr>
              <w:bidi/>
              <w:jc w:val="highKashida"/>
              <w:rPr>
                <w:rFonts w:ascii="Arial" w:eastAsia="Times New Roman" w:hAnsi="Arial" w:cs="B Nazanin"/>
                <w:b/>
                <w:bCs/>
                <w:sz w:val="36"/>
                <w:rtl/>
              </w:rPr>
            </w:pPr>
            <w:r w:rsidRPr="008231A6">
              <w:rPr>
                <w:rFonts w:ascii="Arial" w:eastAsia="Times New Roman" w:hAnsi="Arial" w:cs="B Nazanin"/>
                <w:b/>
                <w:bCs/>
                <w:sz w:val="36"/>
                <w:rtl/>
              </w:rPr>
              <w:t>کارشناس</w:t>
            </w:r>
            <w:r w:rsidR="008231A6" w:rsidRPr="008231A6">
              <w:rPr>
                <w:rFonts w:ascii="Arial" w:eastAsia="Times New Roman" w:hAnsi="Arial" w:cs="B Nazanin" w:hint="cs"/>
                <w:b/>
                <w:bCs/>
                <w:sz w:val="36"/>
                <w:rtl/>
              </w:rPr>
              <w:t>ی:</w:t>
            </w:r>
          </w:p>
          <w:p w14:paraId="75C67320" w14:textId="77777777" w:rsidR="001F3F36" w:rsidRPr="001F3F36" w:rsidRDefault="001F3F36" w:rsidP="00DE6CD1">
            <w:pPr>
              <w:bidi/>
              <w:jc w:val="highKashida"/>
              <w:rPr>
                <w:rFonts w:ascii="Arial" w:eastAsia="Times New Roman" w:hAnsi="Arial" w:cs="Arial"/>
                <w:sz w:val="15"/>
                <w:szCs w:val="15"/>
                <w:rtl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جغرافيا از دانشگاه بغداد سال1345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هـ.ش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</w:tc>
      </w:tr>
    </w:tbl>
    <w:p w14:paraId="5C9F4ACB" w14:textId="77777777" w:rsidR="001F3F36" w:rsidRDefault="001F3F36" w:rsidP="00DE6CD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66053F7C" w14:textId="77777777" w:rsidR="00C26A88" w:rsidRDefault="00C26A88" w:rsidP="00DE6CD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8231A6" w14:paraId="4A47372A" w14:textId="77777777" w:rsidTr="003F102C">
        <w:tc>
          <w:tcPr>
            <w:tcW w:w="5000" w:type="pct"/>
          </w:tcPr>
          <w:p w14:paraId="72616DE8" w14:textId="77777777" w:rsidR="008231A6" w:rsidRPr="001F3F36" w:rsidRDefault="008231A6" w:rsidP="00DE6CD1">
            <w:pPr>
              <w:bidi/>
              <w:jc w:val="high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F3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</w:t>
            </w:r>
            <w:r w:rsidRPr="008231A6">
              <w:rPr>
                <w:rFonts w:ascii="Arial" w:eastAsia="Times New Roman" w:hAnsi="Arial" w:cs="B Titr"/>
                <w:b/>
                <w:bCs/>
                <w:sz w:val="28"/>
                <w:szCs w:val="28"/>
                <w:rtl/>
              </w:rPr>
              <w:t>فتخارات</w:t>
            </w:r>
            <w:r w:rsidRPr="008231A6">
              <w:rPr>
                <w:rFonts w:ascii="Arial" w:eastAsia="Times New Roman" w:hAnsi="Arial" w:cs="B Titr"/>
                <w:b/>
                <w:bCs/>
                <w:sz w:val="28"/>
                <w:szCs w:val="28"/>
              </w:rPr>
              <w:t xml:space="preserve"> </w:t>
            </w:r>
          </w:p>
          <w:p w14:paraId="1EC252C5" w14:textId="77777777" w:rsidR="008231A6" w:rsidRPr="00AB7D71" w:rsidRDefault="00DF1CB2" w:rsidP="00DE6CD1">
            <w:pPr>
              <w:pStyle w:val="ListParagraph"/>
              <w:numPr>
                <w:ilvl w:val="0"/>
                <w:numId w:val="3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>
              <w:rPr>
                <w:rFonts w:ascii="Arial" w:eastAsia="Times New Roman" w:hAnsi="Arial" w:cs="B Nazanin"/>
                <w:sz w:val="22"/>
                <w:szCs w:val="22"/>
                <w:rtl/>
              </w:rPr>
              <w:t>استاد ن</w:t>
            </w:r>
            <w:r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مونه د</w:t>
            </w:r>
            <w:r w:rsidR="008231A6"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انشگاه</w:t>
            </w:r>
            <w:r w:rsidR="008231A6" w:rsidRPr="00AB7D71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  <w:r w:rsidR="008231A6"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خوارزمی</w:t>
            </w:r>
            <w:r w:rsidR="008231A6" w:rsidRPr="00AB7D71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  <w:r w:rsidR="008231A6"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(</w:t>
            </w:r>
            <w:r w:rsidR="008231A6"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تربيت</w:t>
            </w:r>
            <w:r w:rsidR="008231A6"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="008231A6"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معلم</w:t>
            </w:r>
            <w:r w:rsidR="008231A6"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="008231A6"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سابق)</w:t>
            </w:r>
            <w:r w:rsidR="008231A6"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در سال</w:t>
            </w:r>
            <w:r>
              <w:rPr>
                <w:rFonts w:ascii="Arial" w:eastAsia="Times New Roman" w:hAnsi="Arial" w:cs="B Nazanin"/>
                <w:sz w:val="22"/>
                <w:szCs w:val="22"/>
                <w:rtl/>
              </w:rPr>
              <w:softHyphen/>
            </w:r>
            <w:r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های</w:t>
            </w:r>
            <w:r w:rsidR="008231A6"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1374 </w:t>
            </w:r>
            <w:r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،</w:t>
            </w:r>
            <w:r w:rsidR="008231A6"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1386 </w:t>
            </w:r>
            <w:r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و</w:t>
            </w:r>
            <w:r w:rsidR="008231A6"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1390 هـ.ش</w:t>
            </w:r>
          </w:p>
          <w:p w14:paraId="1FEE2237" w14:textId="77777777" w:rsidR="008231A6" w:rsidRPr="00242BE8" w:rsidRDefault="008231A6" w:rsidP="002F7CBC">
            <w:pPr>
              <w:numPr>
                <w:ilvl w:val="0"/>
                <w:numId w:val="3"/>
              </w:numPr>
              <w:bidi/>
              <w:jc w:val="highKashida"/>
              <w:rPr>
                <w:rFonts w:ascii="Times New Roman" w:eastAsia="Times New Roman" w:hAnsi="Times New Roman" w:cs="B Nazanin"/>
                <w:sz w:val="22"/>
                <w:szCs w:val="22"/>
              </w:rPr>
            </w:pPr>
            <w:r w:rsidRPr="00242BE8">
              <w:rPr>
                <w:rFonts w:ascii="Arial" w:eastAsia="Times New Roman" w:hAnsi="Arial" w:cs="B Nazanin"/>
                <w:sz w:val="22"/>
                <w:szCs w:val="22"/>
                <w:rtl/>
              </w:rPr>
              <w:t>پژوهشگر برتر</w:t>
            </w:r>
            <w:r w:rsidRPr="00242BE8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242BE8">
              <w:rPr>
                <w:rFonts w:ascii="Arial" w:eastAsia="Times New Roman" w:hAnsi="Arial" w:cs="B Nazanin"/>
                <w:sz w:val="22"/>
                <w:szCs w:val="22"/>
                <w:rtl/>
              </w:rPr>
              <w:t>دانشگاه</w:t>
            </w:r>
            <w:r w:rsidRPr="00242BE8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</w:rPr>
              <w:t> </w:t>
            </w:r>
            <w:r w:rsidRPr="00242BE8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خوارزمی</w:t>
            </w:r>
            <w:r w:rsidRPr="00242BE8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</w:rPr>
              <w:t> </w:t>
            </w:r>
            <w:r w:rsidRPr="00242BE8">
              <w:rPr>
                <w:rFonts w:ascii="Arial" w:eastAsia="Times New Roman" w:hAnsi="Arial" w:cs="B Nazanin"/>
                <w:sz w:val="22"/>
                <w:szCs w:val="22"/>
                <w:rtl/>
              </w:rPr>
              <w:t>(</w:t>
            </w:r>
            <w:r w:rsidRPr="00242BE8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تربيت</w:t>
            </w:r>
            <w:r w:rsidRPr="00242BE8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Pr="00242BE8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معلم</w:t>
            </w:r>
            <w:r w:rsidRPr="00242BE8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242BE8">
              <w:rPr>
                <w:rFonts w:ascii="Arial" w:eastAsia="Times New Roman" w:hAnsi="Arial" w:cs="B Nazanin"/>
                <w:sz w:val="22"/>
                <w:szCs w:val="22"/>
                <w:rtl/>
              </w:rPr>
              <w:t>سابق</w:t>
            </w:r>
            <w:r w:rsidRPr="00242BE8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)</w:t>
            </w:r>
            <w:r w:rsidRPr="00242BE8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="002F7CBC" w:rsidRPr="00242BE8">
              <w:rPr>
                <w:rFonts w:ascii="Arial" w:eastAsia="Times New Roman" w:hAnsi="Arial" w:cs="B Nazanin"/>
                <w:sz w:val="22"/>
                <w:szCs w:val="22"/>
                <w:rtl/>
              </w:rPr>
              <w:t>سال 138</w:t>
            </w:r>
            <w:r w:rsidR="002F7CBC" w:rsidRPr="00242BE8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6، 1389 و 1393 هـ.ش</w:t>
            </w:r>
          </w:p>
          <w:p w14:paraId="0DA358DF" w14:textId="77777777" w:rsidR="00242BE8" w:rsidRPr="00242BE8" w:rsidRDefault="008231A6" w:rsidP="00242BE8">
            <w:pPr>
              <w:numPr>
                <w:ilvl w:val="0"/>
                <w:numId w:val="3"/>
              </w:numPr>
              <w:bidi/>
              <w:jc w:val="highKashida"/>
              <w:rPr>
                <w:rFonts w:ascii="Times New Roman" w:eastAsia="Times New Roman" w:hAnsi="Times New Roman" w:cs="B Nazanin"/>
                <w:sz w:val="22"/>
                <w:szCs w:val="22"/>
              </w:rPr>
            </w:pPr>
            <w:r w:rsidRPr="00242BE8">
              <w:rPr>
                <w:rFonts w:ascii="Arial" w:eastAsia="Times New Roman" w:hAnsi="Arial" w:cs="B Nazanin"/>
                <w:sz w:val="22"/>
                <w:szCs w:val="22"/>
                <w:rtl/>
              </w:rPr>
              <w:t>مترجم برجسته در(حوزه زبان عربي) در پنجمين جشنواره بين المللي</w:t>
            </w:r>
            <w:r w:rsidRPr="00242BE8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242BE8">
              <w:rPr>
                <w:rFonts w:ascii="Arial" w:eastAsia="Times New Roman" w:hAnsi="Arial" w:cs="B Nazanin"/>
                <w:sz w:val="22"/>
                <w:szCs w:val="22"/>
                <w:rtl/>
              </w:rPr>
              <w:t>فارابي(7/8/1390</w:t>
            </w:r>
            <w:r w:rsidRPr="00242BE8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242BE8">
              <w:rPr>
                <w:rFonts w:ascii="Arial" w:eastAsia="Times New Roman" w:hAnsi="Arial" w:cs="B Nazanin"/>
                <w:sz w:val="22"/>
                <w:szCs w:val="22"/>
                <w:rtl/>
              </w:rPr>
              <w:t>هـ.ش</w:t>
            </w:r>
            <w:r w:rsidRPr="00242BE8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)</w:t>
            </w:r>
          </w:p>
          <w:p w14:paraId="4E952207" w14:textId="77777777" w:rsidR="00242BE8" w:rsidRPr="00242BE8" w:rsidRDefault="00242BE8" w:rsidP="00242BE8">
            <w:pPr>
              <w:numPr>
                <w:ilvl w:val="0"/>
                <w:numId w:val="3"/>
              </w:numPr>
              <w:bidi/>
              <w:jc w:val="high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42BE8">
              <w:rPr>
                <w:rFonts w:ascii="Times New Roman" w:eastAsia="Times New Roman" w:hAnsi="Times New Roman" w:cs="B Nazanin" w:hint="cs"/>
                <w:sz w:val="22"/>
                <w:szCs w:val="22"/>
                <w:rtl/>
              </w:rPr>
              <w:t>چهره‌ي ماندگار علمي دانشگاه امام صادق (ع) در سومين جشنواره تقدير از اساتيد و دانشجويان برتر، 2 اسفند 1395.</w:t>
            </w:r>
          </w:p>
        </w:tc>
      </w:tr>
    </w:tbl>
    <w:p w14:paraId="291C312F" w14:textId="77777777" w:rsidR="001F3F36" w:rsidRDefault="001F3F36" w:rsidP="00DE6CD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39979345" w14:textId="77777777" w:rsidR="00C26A88" w:rsidRDefault="00C26A88" w:rsidP="00DE6CD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8231A6" w:rsidRPr="008231A6" w14:paraId="2597FD77" w14:textId="77777777" w:rsidTr="003F102C">
        <w:tc>
          <w:tcPr>
            <w:tcW w:w="5000" w:type="pct"/>
          </w:tcPr>
          <w:p w14:paraId="06F98494" w14:textId="77777777" w:rsidR="008231A6" w:rsidRPr="008231A6" w:rsidRDefault="008231A6" w:rsidP="00DE6CD1">
            <w:pPr>
              <w:bidi/>
              <w:rPr>
                <w:rFonts w:ascii="Arial" w:eastAsia="Times New Roman" w:hAnsi="Arial" w:cs="B Titr"/>
                <w:b/>
                <w:bCs/>
                <w:sz w:val="28"/>
                <w:szCs w:val="28"/>
              </w:rPr>
            </w:pPr>
            <w:r w:rsidRPr="008231A6">
              <w:rPr>
                <w:rFonts w:ascii="Arial" w:eastAsia="Times New Roman" w:hAnsi="Arial" w:cs="B Titr"/>
                <w:b/>
                <w:bCs/>
                <w:sz w:val="28"/>
                <w:szCs w:val="28"/>
                <w:rtl/>
              </w:rPr>
              <w:t>سمت</w:t>
            </w:r>
            <w:r w:rsidRPr="008231A6">
              <w:rPr>
                <w:rFonts w:ascii="Arial" w:eastAsia="Times New Roman" w:hAnsi="Arial" w:cs="B Titr"/>
                <w:b/>
                <w:bCs/>
                <w:sz w:val="28"/>
                <w:szCs w:val="28"/>
              </w:rPr>
              <w:t xml:space="preserve"> </w:t>
            </w:r>
            <w:r w:rsidRPr="008231A6">
              <w:rPr>
                <w:rFonts w:ascii="Arial" w:eastAsia="Times New Roman" w:hAnsi="Arial" w:cs="B Titr"/>
                <w:b/>
                <w:bCs/>
                <w:sz w:val="28"/>
                <w:szCs w:val="28"/>
                <w:rtl/>
              </w:rPr>
              <w:t>های اجرایی</w:t>
            </w:r>
            <w:r w:rsidRPr="008231A6">
              <w:rPr>
                <w:rFonts w:ascii="Arial" w:eastAsia="Times New Roman" w:hAnsi="Arial" w:cs="B Titr"/>
                <w:b/>
                <w:bCs/>
                <w:sz w:val="28"/>
                <w:szCs w:val="28"/>
              </w:rPr>
              <w:t xml:space="preserve"> </w:t>
            </w:r>
          </w:p>
          <w:p w14:paraId="2D5FD252" w14:textId="77777777" w:rsidR="008231A6" w:rsidRPr="00AB7D71" w:rsidRDefault="008231A6" w:rsidP="00DE6CD1">
            <w:pPr>
              <w:pStyle w:val="ListParagraph"/>
              <w:numPr>
                <w:ilvl w:val="0"/>
                <w:numId w:val="4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رئیس بخش عربی دانشگاه امام صادق (ع) از سال 1361 تا 1384</w:t>
            </w:r>
            <w:r w:rsidRPr="00AB7D71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  <w:r w:rsidRPr="00AB7D71">
              <w:rPr>
                <w:rFonts w:ascii="B Badr" w:eastAsia="Times New Roman" w:hAnsi="B Badr" w:cs="B Nazanin"/>
                <w:sz w:val="22"/>
                <w:szCs w:val="22"/>
                <w:rtl/>
              </w:rPr>
              <w:t>هـ.ش.</w:t>
            </w:r>
          </w:p>
          <w:p w14:paraId="5014623D" w14:textId="77777777" w:rsidR="008231A6" w:rsidRPr="00AB7D71" w:rsidRDefault="008231A6" w:rsidP="00DE6CD1">
            <w:pPr>
              <w:numPr>
                <w:ilvl w:val="0"/>
                <w:numId w:val="4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  <w:rtl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دبیر شورای دانشگاه امام صادق (ع) از سال 1374 تا 1384</w:t>
            </w:r>
            <w:r w:rsidRPr="00AB7D71">
              <w:rPr>
                <w:rFonts w:ascii="Arial" w:eastAsia="Times New Roman" w:hAnsi="Arial"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هـ.ش</w:t>
            </w:r>
            <w:r w:rsidRPr="00AB7D71">
              <w:rPr>
                <w:rFonts w:ascii="B Badr" w:eastAsia="Times New Roman" w:hAnsi="B Badr" w:cs="B Nazanin"/>
                <w:b/>
                <w:bCs/>
                <w:sz w:val="22"/>
                <w:szCs w:val="22"/>
                <w:rtl/>
              </w:rPr>
              <w:t>.</w:t>
            </w:r>
          </w:p>
          <w:p w14:paraId="39099ED2" w14:textId="77777777" w:rsidR="008231A6" w:rsidRPr="00AB7D71" w:rsidRDefault="008231A6" w:rsidP="00DE6CD1">
            <w:pPr>
              <w:numPr>
                <w:ilvl w:val="0"/>
                <w:numId w:val="4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  <w:rtl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عضو هیأت مدیره انجمن ایرانی زبان و ادبیات عربی از بدو تاسیس</w:t>
            </w:r>
            <w:r w:rsidR="004E29E3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بهمن ماه 1382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تا دیماه 1389 </w:t>
            </w:r>
            <w:r w:rsidRPr="00AB7D71">
              <w:rPr>
                <w:rFonts w:ascii="Arial Black" w:eastAsia="Times New Roman" w:hAnsi="Arial Black" w:cs="B Nazanin"/>
                <w:sz w:val="22"/>
                <w:szCs w:val="22"/>
                <w:rtl/>
              </w:rPr>
              <w:t>هـ.ش.</w:t>
            </w:r>
            <w:r w:rsidRPr="00AB7D71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</w:p>
          <w:p w14:paraId="411E9DE7" w14:textId="77777777" w:rsidR="002F7CBC" w:rsidRDefault="007C07FC" w:rsidP="007C07FC">
            <w:pPr>
              <w:numPr>
                <w:ilvl w:val="0"/>
                <w:numId w:val="4"/>
              </w:numPr>
              <w:bidi/>
              <w:rPr>
                <w:rFonts w:ascii="Arial" w:eastAsia="Times New Roman" w:hAnsi="Arial" w:cs="B Nazanin"/>
                <w:sz w:val="22"/>
                <w:szCs w:val="22"/>
              </w:rPr>
            </w:pPr>
            <w:r>
              <w:rPr>
                <w:rFonts w:ascii="Arial" w:eastAsia="Times New Roman" w:hAnsi="Arial" w:cs="B Nazanin"/>
                <w:sz w:val="22"/>
                <w:szCs w:val="22"/>
                <w:rtl/>
              </w:rPr>
              <w:t>مدیر گروه زبان و ادبیا</w:t>
            </w:r>
            <w:r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ت عربی</w:t>
            </w:r>
            <w:r w:rsidR="008231A6"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="008231A6"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دانشگاه</w:t>
            </w:r>
            <w:r w:rsidR="008231A6" w:rsidRPr="00AB7D71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  <w:r w:rsidR="008231A6"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خوارزمی</w:t>
            </w:r>
            <w:r w:rsidR="008231A6" w:rsidRPr="00AB7D71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  <w:r w:rsidR="008231A6"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(</w:t>
            </w:r>
            <w:r w:rsidR="008231A6"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تربيت</w:t>
            </w:r>
            <w:r w:rsidR="008231A6"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="008231A6"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معلم</w:t>
            </w:r>
            <w:r w:rsidR="008231A6"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="008231A6"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سابق) تهران</w:t>
            </w:r>
            <w:r w:rsidR="008231A6"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از سال</w:t>
            </w:r>
            <w:r w:rsidR="008231A6"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="008231A6"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1381</w:t>
            </w:r>
            <w:r w:rsidR="008231A6"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="008231A6" w:rsidRPr="00AB7D71">
              <w:rPr>
                <w:rFonts w:ascii="B Badr" w:eastAsia="Times New Roman" w:hAnsi="B Badr" w:cs="B Nazanin"/>
                <w:sz w:val="22"/>
                <w:szCs w:val="22"/>
                <w:rtl/>
              </w:rPr>
              <w:t>هـ.ش</w:t>
            </w:r>
            <w:r w:rsidR="008231A6" w:rsidRPr="00AB7D71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  <w:r w:rsidR="008231A6" w:rsidRPr="00AB7D71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تا</w:t>
            </w:r>
            <w:r w:rsidR="008231A6" w:rsidRPr="00AB7D71">
              <w:rPr>
                <w:rFonts w:ascii="B Badr" w:eastAsia="Times New Roman" w:hAnsi="B Badr" w:cs="B Nazanin"/>
                <w:sz w:val="22"/>
                <w:szCs w:val="22"/>
                <w:rtl/>
              </w:rPr>
              <w:t xml:space="preserve"> 14/8/1390</w:t>
            </w:r>
            <w:r w:rsidR="008231A6" w:rsidRPr="00AB7D71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هـ</w:t>
            </w:r>
            <w:r w:rsidR="008231A6" w:rsidRPr="00AB7D71">
              <w:rPr>
                <w:rFonts w:ascii="B Badr" w:eastAsia="Times New Roman" w:hAnsi="B Badr" w:cs="B Nazanin"/>
                <w:sz w:val="22"/>
                <w:szCs w:val="22"/>
              </w:rPr>
              <w:t xml:space="preserve"> </w:t>
            </w:r>
            <w:r w:rsidR="008231A6" w:rsidRPr="00AB7D71">
              <w:rPr>
                <w:rFonts w:ascii="B Badr" w:eastAsia="Times New Roman" w:hAnsi="B Badr" w:cs="B Nazanin"/>
                <w:sz w:val="22"/>
                <w:szCs w:val="22"/>
                <w:rtl/>
              </w:rPr>
              <w:t>ش و از1/7/1391</w:t>
            </w:r>
            <w:r w:rsidR="008231A6" w:rsidRPr="00AB7D71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  <w:r w:rsidR="008231A6" w:rsidRPr="00AB7D71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تا</w:t>
            </w:r>
            <w:r w:rsidR="008231A6" w:rsidRPr="00AB7D71">
              <w:rPr>
                <w:rFonts w:ascii="B Badr" w:eastAsia="Times New Roman" w:hAnsi="B Badr" w:cs="B Nazanin"/>
                <w:sz w:val="22"/>
                <w:szCs w:val="22"/>
              </w:rPr>
              <w:t xml:space="preserve"> </w:t>
            </w:r>
            <w:r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04/03/1395.</w:t>
            </w:r>
          </w:p>
          <w:p w14:paraId="4E9C88EC" w14:textId="77777777" w:rsidR="008231A6" w:rsidRPr="002F7CBC" w:rsidRDefault="008231A6" w:rsidP="002F7CBC">
            <w:pPr>
              <w:numPr>
                <w:ilvl w:val="0"/>
                <w:numId w:val="4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2F7CBC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رئیس گروه عربی شورای بررسی متون و کتب علوم انسانی دانشگاه ها </w:t>
            </w:r>
            <w:r w:rsidR="004E29E3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از سال 1375 </w:t>
            </w:r>
            <w:r w:rsidRPr="002F7CBC">
              <w:rPr>
                <w:rFonts w:ascii="Arial" w:eastAsia="Times New Roman" w:hAnsi="Arial" w:cs="B Nazanin"/>
                <w:sz w:val="22"/>
                <w:szCs w:val="22"/>
                <w:rtl/>
              </w:rPr>
              <w:t>تا</w:t>
            </w:r>
            <w:r w:rsidRPr="002F7CBC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2F7CBC">
              <w:rPr>
                <w:rFonts w:ascii="Arial" w:eastAsia="Times New Roman" w:hAnsi="Arial" w:cs="B Nazanin"/>
                <w:sz w:val="22"/>
                <w:szCs w:val="22"/>
                <w:rtl/>
              </w:rPr>
              <w:t>بهمن 1389</w:t>
            </w:r>
            <w:r w:rsidRPr="002F7CBC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2F7CBC">
              <w:rPr>
                <w:rFonts w:ascii="Arial" w:eastAsia="Times New Roman" w:hAnsi="Arial" w:cs="B Nazanin"/>
                <w:sz w:val="22"/>
                <w:szCs w:val="22"/>
                <w:rtl/>
              </w:rPr>
              <w:t>هـ.ش</w:t>
            </w:r>
            <w:r w:rsidRPr="002F7CBC">
              <w:rPr>
                <w:rFonts w:ascii="Arial" w:eastAsia="Times New Roman" w:hAnsi="Arial" w:cs="B Nazanin"/>
                <w:sz w:val="22"/>
                <w:szCs w:val="22"/>
              </w:rPr>
              <w:t xml:space="preserve">. </w:t>
            </w:r>
          </w:p>
          <w:p w14:paraId="663DB60D" w14:textId="77777777" w:rsidR="008231A6" w:rsidRPr="00AB7D71" w:rsidRDefault="008231A6" w:rsidP="002F7CBC">
            <w:pPr>
              <w:numPr>
                <w:ilvl w:val="0"/>
                <w:numId w:val="4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دبير كميته منتخب ارتقاء اعضاي هيئت علمي</w:t>
            </w:r>
            <w:r w:rsidR="002F7CBC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دانشكده ادبيات و علوم انساني دانشگاه</w:t>
            </w:r>
            <w:r w:rsidRPr="00AB7D71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خوارزمی</w:t>
            </w:r>
            <w:r w:rsidRPr="00AB7D71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(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تربيت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معلم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lastRenderedPageBreak/>
              <w:t>سابق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)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از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مهر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سال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1385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تا اول شهريور 1390</w:t>
            </w:r>
            <w:r w:rsidR="002F7CBC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687DF546" w14:textId="77777777" w:rsidR="008231A6" w:rsidRDefault="008231A6" w:rsidP="00242BE8">
            <w:pPr>
              <w:numPr>
                <w:ilvl w:val="0"/>
                <w:numId w:val="4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عضو كميسيون ت</w:t>
            </w:r>
            <w:r w:rsidR="00DF1CB2">
              <w:rPr>
                <w:rFonts w:ascii="Arial" w:eastAsia="Times New Roman" w:hAnsi="Arial" w:cs="B Nazanin"/>
                <w:sz w:val="22"/>
                <w:szCs w:val="22"/>
                <w:rtl/>
              </w:rPr>
              <w:t>خصصي گروه علوم انساني هيئت ممي</w:t>
            </w:r>
            <w:r w:rsidR="00DF1CB2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زه د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انشگاه</w:t>
            </w:r>
            <w:r w:rsidRPr="00AB7D71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خوارزمی</w:t>
            </w:r>
            <w:r w:rsidRPr="00AB7D71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(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تربيت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معلم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سابق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)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از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سا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ل 1388 تا </w:t>
            </w:r>
            <w:r w:rsidR="00242BE8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بهمن 1395</w:t>
            </w:r>
            <w:r w:rsidR="002F7CBC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4337757E" w14:textId="77777777" w:rsidR="004E29E3" w:rsidRDefault="004E29E3" w:rsidP="004E29E3">
            <w:pPr>
              <w:numPr>
                <w:ilvl w:val="0"/>
                <w:numId w:val="4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عضو کمیسیون تخصصی فرهنگی هیأت ممیزه دانشگاه خوارزمی از تاریخ 19/7/1390</w:t>
            </w:r>
          </w:p>
          <w:p w14:paraId="41A32E4D" w14:textId="77777777" w:rsidR="00724D29" w:rsidRPr="00AB7D71" w:rsidRDefault="00724D29" w:rsidP="00724D29">
            <w:pPr>
              <w:numPr>
                <w:ilvl w:val="0"/>
                <w:numId w:val="4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رئیس کمیسیون تخصصی ع</w:t>
            </w:r>
            <w:r w:rsidR="00242BE8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لوم انسانی (1) از اسفندماه 1393تا بهمن 1395.</w:t>
            </w:r>
          </w:p>
          <w:p w14:paraId="2C341D69" w14:textId="77777777" w:rsidR="008231A6" w:rsidRPr="00AB7D71" w:rsidRDefault="008231A6" w:rsidP="00242BE8">
            <w:pPr>
              <w:numPr>
                <w:ilvl w:val="0"/>
                <w:numId w:val="4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عضو هيئت مميزه دانشگاه</w:t>
            </w:r>
            <w:r w:rsidRPr="00AB7D71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خوارزمی</w:t>
            </w:r>
            <w:r w:rsidRPr="00AB7D71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(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تربيت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معلم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سابق) از سال 1388 تا</w:t>
            </w:r>
            <w:r w:rsidR="00242BE8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بهمن 1395</w:t>
            </w:r>
            <w:r w:rsidR="002F7CBC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66590C06" w14:textId="77777777" w:rsidR="008231A6" w:rsidRPr="00AB7D71" w:rsidRDefault="008231A6" w:rsidP="00DE6CD1">
            <w:pPr>
              <w:numPr>
                <w:ilvl w:val="0"/>
                <w:numId w:val="4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عضو شورای پژوهشی دانشگاه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خوارزمی</w:t>
            </w:r>
            <w:r w:rsidR="004E29E3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از تاریخ 1/6/91 تا 1/6/94</w:t>
            </w:r>
            <w:r w:rsidR="002F7CBC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012F3BF1" w14:textId="77777777" w:rsidR="008231A6" w:rsidRPr="00AB7D71" w:rsidRDefault="008231A6" w:rsidP="00DE6CD1">
            <w:pPr>
              <w:numPr>
                <w:ilvl w:val="0"/>
                <w:numId w:val="4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عضو شورای دانشگاه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خوارزمی</w:t>
            </w:r>
            <w:r w:rsidR="004E29E3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از تاریخ 21/1/92 تاکنون</w:t>
            </w:r>
            <w:r w:rsidR="002F7CBC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0C1B4666" w14:textId="77777777" w:rsidR="008231A6" w:rsidRPr="00AB7D71" w:rsidRDefault="008231A6" w:rsidP="00DE6CD1">
            <w:pPr>
              <w:numPr>
                <w:ilvl w:val="0"/>
                <w:numId w:val="4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عضو گروه علمي زبان و ادبيات پنجمين و ششمین و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هفتمین</w:t>
            </w:r>
            <w:r w:rsidRPr="00AB7D71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جشنواره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بين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المللي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فارابي</w:t>
            </w:r>
            <w:r w:rsidR="002F7CBC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0D68733A" w14:textId="77777777" w:rsidR="008231A6" w:rsidRPr="00AB7D71" w:rsidRDefault="008231A6" w:rsidP="00DE6CD1">
            <w:pPr>
              <w:numPr>
                <w:ilvl w:val="0"/>
                <w:numId w:val="4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عضو قطب علمي «زبان عربي كاربردي» دانشگاه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اصفهان از بدو تأسيس آذر ماه 1389 تاكنون</w:t>
            </w:r>
            <w:r w:rsidR="002F7CBC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7B193193" w14:textId="77777777" w:rsidR="008231A6" w:rsidRPr="00AB7D71" w:rsidRDefault="008231A6" w:rsidP="00DE6CD1">
            <w:pPr>
              <w:numPr>
                <w:ilvl w:val="0"/>
                <w:numId w:val="4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عضو کمیته زبان و ادبیات عربی،گروه زبان </w:t>
            </w:r>
            <w:r w:rsidR="00DF1CB2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و اد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بیات شورای برنامه ریزی آموزش عالی،</w:t>
            </w:r>
            <w:r w:rsidR="00DF1CB2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وزارت علوم تحقیقات و فناوری</w:t>
            </w:r>
            <w:r w:rsidR="002F7CBC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108FD120" w14:textId="77777777" w:rsidR="008231A6" w:rsidRDefault="008231A6" w:rsidP="00DE6CD1">
            <w:pPr>
              <w:numPr>
                <w:ilvl w:val="0"/>
                <w:numId w:val="4"/>
              </w:numPr>
              <w:bidi/>
              <w:jc w:val="highKashida"/>
              <w:rPr>
                <w:rFonts w:ascii="Arial" w:eastAsia="Times New Roman" w:hAnsi="Arial" w:cs="B Nazanin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عضو کمیته نام اداره کل ثبت نام استان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تهران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7856661A" w14:textId="77777777" w:rsidR="00161543" w:rsidRPr="008231A6" w:rsidRDefault="00161543" w:rsidP="00161543">
            <w:pPr>
              <w:numPr>
                <w:ilvl w:val="0"/>
                <w:numId w:val="4"/>
              </w:numPr>
              <w:bidi/>
              <w:jc w:val="highKashida"/>
              <w:rPr>
                <w:rFonts w:ascii="Arial" w:eastAsia="Times New Roman" w:hAnsi="Arial" w:cs="B Nazanin"/>
                <w:rtl/>
              </w:rPr>
            </w:pPr>
            <w:r>
              <w:rPr>
                <w:rFonts w:ascii="Arial" w:eastAsia="Times New Roman" w:hAnsi="Arial" w:cs="B Nazanin" w:hint="cs"/>
                <w:rtl/>
              </w:rPr>
              <w:t>عضو شوراي انتخاب استاد ممتاز دانشگاه خوارزمي، 28/6/1394ش.</w:t>
            </w:r>
          </w:p>
        </w:tc>
      </w:tr>
    </w:tbl>
    <w:p w14:paraId="52E3882F" w14:textId="77777777" w:rsidR="008231A6" w:rsidRDefault="008231A6" w:rsidP="00DE6CD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7DEC57A0" w14:textId="77777777" w:rsidR="00C26A88" w:rsidRPr="001F3F36" w:rsidRDefault="00C26A88" w:rsidP="00DE6CD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8231A6" w:rsidRPr="008231A6" w14:paraId="675C551E" w14:textId="77777777" w:rsidTr="003F102C">
        <w:tc>
          <w:tcPr>
            <w:tcW w:w="5000" w:type="pct"/>
          </w:tcPr>
          <w:p w14:paraId="6EEA8C2F" w14:textId="77777777" w:rsidR="008231A6" w:rsidRPr="008231A6" w:rsidRDefault="008231A6" w:rsidP="00DE6CD1">
            <w:pPr>
              <w:bidi/>
              <w:jc w:val="both"/>
              <w:rPr>
                <w:rFonts w:ascii="Times New Roman" w:eastAsia="Times New Roman" w:hAnsi="Times New Roman" w:cs="B Nazanin"/>
              </w:rPr>
            </w:pPr>
            <w:r w:rsidRPr="008231A6">
              <w:rPr>
                <w:rFonts w:ascii="Arial" w:eastAsia="Times New Roman" w:hAnsi="Arial" w:cs="B Titr"/>
                <w:b/>
                <w:bCs/>
                <w:sz w:val="28"/>
                <w:szCs w:val="28"/>
                <w:rtl/>
              </w:rPr>
              <w:t>تدريس</w:t>
            </w:r>
            <w:r w:rsidRPr="008231A6">
              <w:rPr>
                <w:rFonts w:ascii="Times New Roman" w:eastAsia="Times New Roman" w:hAnsi="Times New Roman" w:cs="B Nazanin"/>
              </w:rPr>
              <w:t xml:space="preserve"> </w:t>
            </w:r>
          </w:p>
          <w:p w14:paraId="3710D90B" w14:textId="77777777" w:rsidR="008231A6" w:rsidRPr="00AB7D71" w:rsidRDefault="008231A6" w:rsidP="00DE6CD1">
            <w:pPr>
              <w:bidi/>
              <w:jc w:val="both"/>
              <w:rPr>
                <w:rFonts w:ascii="Times New Roman" w:eastAsia="Times New Roman" w:hAnsi="Times New Roman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  </w:t>
            </w:r>
            <w:r w:rsidRPr="00AB7D71">
              <w:rPr>
                <w:rFonts w:ascii="Arial" w:eastAsia="Times New Roman" w:hAnsi="Arial" w:cs="B Nazanin"/>
                <w:b/>
                <w:bCs/>
                <w:sz w:val="22"/>
                <w:szCs w:val="22"/>
                <w:rtl/>
              </w:rPr>
              <w:t>ج - فعاليتهاي آموزشي</w:t>
            </w:r>
            <w:r w:rsidRPr="00AB7D71">
              <w:rPr>
                <w:rFonts w:ascii="Arial" w:eastAsia="Times New Roman" w:hAnsi="Arial" w:cs="B Nazanin"/>
                <w:b/>
                <w:bCs/>
                <w:sz w:val="22"/>
                <w:szCs w:val="22"/>
              </w:rPr>
              <w:t>:</w:t>
            </w:r>
          </w:p>
          <w:p w14:paraId="1C63391D" w14:textId="77777777" w:rsidR="008231A6" w:rsidRPr="00AB7D71" w:rsidRDefault="008231A6" w:rsidP="00DE6CD1">
            <w:pPr>
              <w:bidi/>
              <w:jc w:val="highKashida"/>
              <w:rPr>
                <w:rFonts w:ascii="Arial" w:eastAsia="Times New Roman" w:hAnsi="Arial" w:cs="B Nazanin"/>
                <w:b/>
                <w:bCs/>
                <w:sz w:val="22"/>
                <w:szCs w:val="22"/>
                <w:lang w:bidi="ar-IQ"/>
              </w:rPr>
            </w:pPr>
            <w:r w:rsidRPr="00AB7D71">
              <w:rPr>
                <w:rFonts w:ascii="B Badr" w:eastAsia="Times New Roman" w:hAnsi="B Badr" w:cs="B Nazanin"/>
                <w:sz w:val="22"/>
                <w:szCs w:val="22"/>
                <w:rtl/>
              </w:rPr>
              <w:t>در دانشگاههاي: تربيت معل</w:t>
            </w:r>
            <w:r w:rsidR="00DF1CB2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م </w:t>
            </w:r>
            <w:r w:rsidRPr="00AB7D71">
              <w:rPr>
                <w:rFonts w:ascii="B Badr" w:eastAsia="Times New Roman" w:hAnsi="B Badr" w:cs="B Nazanin"/>
                <w:sz w:val="22"/>
                <w:szCs w:val="22"/>
                <w:rtl/>
              </w:rPr>
              <w:t>تهران</w:t>
            </w:r>
            <w:r w:rsidR="00DF1CB2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B Badr" w:eastAsia="Times New Roman" w:hAnsi="B Badr" w:cs="B Nazanin"/>
                <w:sz w:val="22"/>
                <w:szCs w:val="22"/>
                <w:rtl/>
              </w:rPr>
              <w:t>(خوارزمی</w:t>
            </w:r>
            <w:r w:rsidR="00DF1CB2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)</w:t>
            </w:r>
            <w:r w:rsidRPr="00AB7D71">
              <w:rPr>
                <w:rFonts w:ascii="B Badr" w:eastAsia="Times New Roman" w:hAnsi="B Badr" w:cs="B Nazanin"/>
                <w:sz w:val="22"/>
                <w:szCs w:val="22"/>
                <w:rtl/>
              </w:rPr>
              <w:t>، تربيت مدرس، امام صادق(ع)، مذاهب</w:t>
            </w:r>
            <w:r w:rsidR="00DF1CB2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 اس</w:t>
            </w:r>
            <w:r w:rsidRPr="00AB7D71">
              <w:rPr>
                <w:rFonts w:ascii="B Badr" w:eastAsia="Times New Roman" w:hAnsi="B Badr" w:cs="B Nazanin"/>
                <w:sz w:val="22"/>
                <w:szCs w:val="22"/>
                <w:rtl/>
              </w:rPr>
              <w:t xml:space="preserve">لامي، پيام نور، آزاد اسلامي واحد علوم و تحقيقات، </w:t>
            </w:r>
            <w:r w:rsidR="00DF1CB2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دانشگاه آزاد اسلامی </w:t>
            </w:r>
            <w:r w:rsidRPr="00AB7D71">
              <w:rPr>
                <w:rFonts w:ascii="B Badr" w:eastAsia="Times New Roman" w:hAnsi="B Badr" w:cs="B Nazanin"/>
                <w:sz w:val="22"/>
                <w:szCs w:val="22"/>
                <w:rtl/>
              </w:rPr>
              <w:t xml:space="preserve">واحد مركزي، </w:t>
            </w:r>
            <w:r w:rsidR="00DF1CB2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دانشگاه آزاد اسلامی </w:t>
            </w:r>
            <w:r w:rsidR="00DF1CB2">
              <w:rPr>
                <w:rFonts w:ascii="B Badr" w:eastAsia="Times New Roman" w:hAnsi="B Badr" w:cs="B Nazanin"/>
                <w:sz w:val="22"/>
                <w:szCs w:val="22"/>
                <w:rtl/>
              </w:rPr>
              <w:t>وا</w:t>
            </w:r>
            <w:r w:rsidR="00DF1CB2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حد</w:t>
            </w:r>
            <w:r w:rsidRPr="00AB7D71">
              <w:rPr>
                <w:rFonts w:ascii="B Badr" w:eastAsia="Times New Roman" w:hAnsi="B Badr" w:cs="B Nazanin"/>
                <w:sz w:val="22"/>
                <w:szCs w:val="22"/>
                <w:rtl/>
              </w:rPr>
              <w:t>جنوب،</w:t>
            </w:r>
            <w:r w:rsidR="00DF1CB2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B Badr" w:eastAsia="Times New Roman" w:hAnsi="B Badr" w:cs="B Nazanin"/>
                <w:sz w:val="22"/>
                <w:szCs w:val="22"/>
                <w:rtl/>
              </w:rPr>
              <w:t>پژوهشکده امام خمینی(ره)،</w:t>
            </w:r>
            <w:r w:rsidR="00DF1CB2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B Badr" w:eastAsia="Times New Roman" w:hAnsi="B Badr" w:cs="B Nazanin"/>
                <w:sz w:val="22"/>
                <w:szCs w:val="22"/>
                <w:rtl/>
              </w:rPr>
              <w:t>پژوهشگاه علوم انسانی و مطالعات فرهنگی،</w:t>
            </w:r>
            <w:r w:rsidR="00FF3DCC" w:rsidRPr="00AB7D71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 </w:t>
            </w:r>
            <w:r w:rsidRPr="00E201E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جامعة المصطفی</w:t>
            </w:r>
            <w:r w:rsidRPr="00E201E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</w:t>
            </w:r>
            <w:r w:rsidR="00E201E9" w:rsidRPr="00E201E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العالمی</w:t>
            </w:r>
            <w:r w:rsidR="00E201E9" w:rsidRPr="00E201E9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IQ"/>
              </w:rPr>
              <w:t>ة</w:t>
            </w:r>
            <w:r w:rsidR="00E201E9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  <w:lang w:bidi="ar-IQ"/>
              </w:rPr>
              <w:t>.</w:t>
            </w:r>
          </w:p>
          <w:p w14:paraId="2592D744" w14:textId="77777777" w:rsidR="008231A6" w:rsidRPr="00AB7D71" w:rsidRDefault="008231A6" w:rsidP="00DE6CD1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bidi/>
              <w:jc w:val="highKashida"/>
              <w:outlineLvl w:val="5"/>
              <w:rPr>
                <w:rFonts w:ascii="Arial" w:eastAsia="Times New Roman" w:hAnsi="Arial" w:cs="B Nazanin"/>
                <w:b/>
                <w:bCs/>
                <w:sz w:val="22"/>
                <w:szCs w:val="22"/>
              </w:rPr>
            </w:pPr>
            <w:r w:rsidRPr="00AB7D71">
              <w:rPr>
                <w:rFonts w:ascii="B Titr" w:eastAsia="Times New Roman" w:hAnsi="B Titr" w:cs="B Nazanin"/>
                <w:b/>
                <w:bCs/>
                <w:sz w:val="22"/>
                <w:szCs w:val="22"/>
                <w:rtl/>
              </w:rPr>
              <w:t>مقطع كارشناسي</w:t>
            </w:r>
          </w:p>
          <w:p w14:paraId="0D591B5B" w14:textId="77777777" w:rsidR="008231A6" w:rsidRPr="00AB7D71" w:rsidRDefault="008231A6" w:rsidP="00DE6CD1">
            <w:pPr>
              <w:pStyle w:val="ListParagraph"/>
              <w:numPr>
                <w:ilvl w:val="1"/>
                <w:numId w:val="6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b/>
                <w:bCs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صرف و نحو و قواعد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عربي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2E7B28C2" w14:textId="77777777" w:rsidR="008231A6" w:rsidRPr="00AB7D71" w:rsidRDefault="008231A6" w:rsidP="00DE6CD1">
            <w:pPr>
              <w:pStyle w:val="ListParagraph"/>
              <w:numPr>
                <w:ilvl w:val="1"/>
                <w:numId w:val="6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معاني و بيان و علوم بلاغي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45D764E1" w14:textId="77777777" w:rsidR="008231A6" w:rsidRPr="00AB7D71" w:rsidRDefault="008231A6" w:rsidP="00DE6CD1">
            <w:pPr>
              <w:pStyle w:val="ListParagraph"/>
              <w:numPr>
                <w:ilvl w:val="1"/>
                <w:numId w:val="6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تاريخ ادبيات دوره هاي: جاهلي- اسلامي- اموي- عباسي- اندلسي،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فترت/معاصر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7345F3BC" w14:textId="77777777" w:rsidR="008231A6" w:rsidRPr="00AB7D71" w:rsidRDefault="008231A6" w:rsidP="00DE6CD1">
            <w:pPr>
              <w:pStyle w:val="ListParagraph"/>
              <w:numPr>
                <w:ilvl w:val="1"/>
                <w:numId w:val="6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نقد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ادبي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5DA477FE" w14:textId="77777777" w:rsidR="008231A6" w:rsidRPr="00AB7D71" w:rsidRDefault="008231A6" w:rsidP="00DE6CD1">
            <w:pPr>
              <w:pStyle w:val="ListParagraph"/>
              <w:numPr>
                <w:ilvl w:val="1"/>
                <w:numId w:val="6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روش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تحقيق و منبع شناسي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099C3F7E" w14:textId="77777777" w:rsidR="008231A6" w:rsidRPr="00AB7D71" w:rsidRDefault="008231A6" w:rsidP="00DE6CD1">
            <w:pPr>
              <w:pStyle w:val="ListParagraph"/>
              <w:numPr>
                <w:ilvl w:val="1"/>
                <w:numId w:val="6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متون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تفسيري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4A3C6DAF" w14:textId="77777777" w:rsidR="008231A6" w:rsidRPr="00AB7D71" w:rsidRDefault="008231A6" w:rsidP="00DE6CD1">
            <w:pPr>
              <w:pStyle w:val="ListParagraph"/>
              <w:numPr>
                <w:ilvl w:val="1"/>
                <w:numId w:val="6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تاثير قرآن در پيدايش علوم ادبي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0B48B329" w14:textId="77777777" w:rsidR="008231A6" w:rsidRPr="00AB7D71" w:rsidRDefault="008231A6" w:rsidP="00DE6CD1">
            <w:pPr>
              <w:pStyle w:val="ListParagraph"/>
              <w:numPr>
                <w:ilvl w:val="1"/>
                <w:numId w:val="6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انشاء- مكالمه- آزمايشگاه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7F0DE489" w14:textId="77777777" w:rsidR="008231A6" w:rsidRPr="00AB7D71" w:rsidRDefault="008231A6" w:rsidP="00DE6CD1">
            <w:pPr>
              <w:pStyle w:val="ListParagraph"/>
              <w:numPr>
                <w:ilvl w:val="1"/>
                <w:numId w:val="6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قرائت مطبوعات و استفاده از راديو و تلويزيون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53056842" w14:textId="77777777" w:rsidR="008231A6" w:rsidRPr="00AB7D71" w:rsidRDefault="008231A6" w:rsidP="00DE6CD1">
            <w:pPr>
              <w:pStyle w:val="ListParagraph"/>
              <w:numPr>
                <w:ilvl w:val="1"/>
                <w:numId w:val="6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 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قرائت متون قديم و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معاصر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117D9BFF" w14:textId="77777777" w:rsidR="008231A6" w:rsidRPr="00AB7D71" w:rsidRDefault="008231A6" w:rsidP="00DE6CD1">
            <w:pPr>
              <w:pStyle w:val="ListParagraph"/>
              <w:numPr>
                <w:ilvl w:val="1"/>
                <w:numId w:val="6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اعراب قرآن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1AD64E52" w14:textId="77777777" w:rsidR="008231A6" w:rsidRPr="00AB7D71" w:rsidRDefault="008231A6" w:rsidP="00DE6CD1">
            <w:pPr>
              <w:pStyle w:val="ListParagraph"/>
              <w:numPr>
                <w:ilvl w:val="1"/>
                <w:numId w:val="6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متون تاريخي و جغرافيايي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2A875A9C" w14:textId="77777777" w:rsidR="008231A6" w:rsidRPr="00AB7D71" w:rsidRDefault="008231A6" w:rsidP="00DE6CD1">
            <w:pPr>
              <w:pStyle w:val="ListParagraph"/>
              <w:numPr>
                <w:ilvl w:val="1"/>
                <w:numId w:val="6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 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متون حديث و نهج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البلاغة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25ABDCB4" w14:textId="77777777" w:rsidR="008231A6" w:rsidRPr="00AB7D71" w:rsidRDefault="008231A6" w:rsidP="00DE6CD1">
            <w:pPr>
              <w:pStyle w:val="ListParagraph"/>
              <w:numPr>
                <w:ilvl w:val="1"/>
                <w:numId w:val="6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 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نامه نگاري و خلاصه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نويسي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4D3EAA8D" w14:textId="77777777" w:rsidR="008231A6" w:rsidRPr="00AB7D71" w:rsidRDefault="008231A6" w:rsidP="00DE6CD1">
            <w:pPr>
              <w:pStyle w:val="ListParagraph"/>
              <w:numPr>
                <w:ilvl w:val="1"/>
                <w:numId w:val="6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ادبيات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تطبيقي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7821AFCC" w14:textId="77777777" w:rsidR="008231A6" w:rsidRPr="00AB7D71" w:rsidRDefault="008231A6" w:rsidP="00DE6CD1">
            <w:pPr>
              <w:pStyle w:val="ListParagraph"/>
              <w:numPr>
                <w:ilvl w:val="1"/>
                <w:numId w:val="6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فن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ترجمه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3F621760" w14:textId="77777777" w:rsidR="008231A6" w:rsidRPr="00AB7D71" w:rsidRDefault="008231A6" w:rsidP="00DE6CD1">
            <w:pPr>
              <w:pStyle w:val="ListParagraph"/>
              <w:numPr>
                <w:ilvl w:val="1"/>
                <w:numId w:val="6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ترجمه متون از عربي به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فارسي و بالعكس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312797DD" w14:textId="77777777" w:rsidR="008231A6" w:rsidRPr="00AB7D71" w:rsidRDefault="008231A6" w:rsidP="00DE6CD1">
            <w:pPr>
              <w:pStyle w:val="ListParagraph"/>
              <w:numPr>
                <w:ilvl w:val="1"/>
                <w:numId w:val="6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متون معاصر و جرايد و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مجلات عربي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56F9D8E5" w14:textId="77777777" w:rsidR="008231A6" w:rsidRPr="00AB7D71" w:rsidRDefault="008231A6" w:rsidP="00DE6CD1">
            <w:pPr>
              <w:pStyle w:val="ListParagraph"/>
              <w:numPr>
                <w:ilvl w:val="0"/>
                <w:numId w:val="6"/>
              </w:numPr>
              <w:bidi/>
              <w:jc w:val="highKashida"/>
              <w:rPr>
                <w:rFonts w:ascii="Arial" w:eastAsia="Times New Roman" w:hAnsi="Arial" w:cs="B Nazanin"/>
                <w:b/>
                <w:bCs/>
                <w:sz w:val="22"/>
                <w:szCs w:val="22"/>
              </w:rPr>
            </w:pPr>
            <w:r w:rsidRPr="00AB7D71">
              <w:rPr>
                <w:rFonts w:ascii="B Titr" w:eastAsia="Times New Roman" w:hAnsi="B Titr" w:cs="B Nazanin"/>
                <w:b/>
                <w:bCs/>
                <w:sz w:val="22"/>
                <w:szCs w:val="22"/>
                <w:rtl/>
              </w:rPr>
              <w:lastRenderedPageBreak/>
              <w:t>مقطع كارشناسي ارشد</w:t>
            </w:r>
          </w:p>
          <w:p w14:paraId="4A029A57" w14:textId="77777777" w:rsidR="00FF3DCC" w:rsidRPr="00AB7D71" w:rsidRDefault="008231A6" w:rsidP="00DE6CD1">
            <w:pPr>
              <w:pStyle w:val="ListParagraph"/>
              <w:numPr>
                <w:ilvl w:val="1"/>
                <w:numId w:val="6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تاريخ ادبيات: عباسي- فترت- معاصر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60E7CA94" w14:textId="77777777" w:rsidR="00FF3DCC" w:rsidRPr="00AB7D71" w:rsidRDefault="008231A6" w:rsidP="00DE6CD1">
            <w:pPr>
              <w:pStyle w:val="ListParagraph"/>
              <w:numPr>
                <w:ilvl w:val="1"/>
                <w:numId w:val="6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متون نظم و نثر: عباسي- فترت- معاصر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37537AD7" w14:textId="77777777" w:rsidR="00FF3DCC" w:rsidRPr="00AB7D71" w:rsidRDefault="008231A6" w:rsidP="00DE6CD1">
            <w:pPr>
              <w:pStyle w:val="ListParagraph"/>
              <w:numPr>
                <w:ilvl w:val="1"/>
                <w:numId w:val="6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صرف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و نحو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189C533D" w14:textId="77777777" w:rsidR="00FF3DCC" w:rsidRPr="00AB7D71" w:rsidRDefault="008231A6" w:rsidP="00DE6CD1">
            <w:pPr>
              <w:pStyle w:val="ListParagraph"/>
              <w:numPr>
                <w:ilvl w:val="1"/>
                <w:numId w:val="6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متون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علمي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4032096D" w14:textId="77777777" w:rsidR="00FF3DCC" w:rsidRPr="00AB7D71" w:rsidRDefault="008231A6" w:rsidP="00DE6CD1">
            <w:pPr>
              <w:pStyle w:val="ListParagraph"/>
              <w:numPr>
                <w:ilvl w:val="1"/>
                <w:numId w:val="6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روش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تحقيق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5AA07243" w14:textId="77777777" w:rsidR="00FF3DCC" w:rsidRPr="00AB7D71" w:rsidRDefault="008231A6" w:rsidP="00DE6CD1">
            <w:pPr>
              <w:pStyle w:val="ListParagraph"/>
              <w:numPr>
                <w:ilvl w:val="1"/>
                <w:numId w:val="6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مقاله نويسي و محاضره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584C621C" w14:textId="77777777" w:rsidR="00FF3DCC" w:rsidRPr="00AB7D71" w:rsidRDefault="008231A6" w:rsidP="00DE6CD1">
            <w:pPr>
              <w:pStyle w:val="ListParagraph"/>
              <w:numPr>
                <w:ilvl w:val="1"/>
                <w:numId w:val="6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نقد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ادبي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055CA9FC" w14:textId="77777777" w:rsidR="00FF3DCC" w:rsidRPr="00AB7D71" w:rsidRDefault="008231A6" w:rsidP="00DE6CD1">
            <w:pPr>
              <w:pStyle w:val="ListParagraph"/>
              <w:numPr>
                <w:ilvl w:val="1"/>
                <w:numId w:val="6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متون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="00FF3DCC"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تاريخي و جغرافياي</w:t>
            </w:r>
            <w:r w:rsidR="00FF3DCC"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ی</w:t>
            </w:r>
          </w:p>
          <w:p w14:paraId="4EF1EBE8" w14:textId="77777777" w:rsidR="008231A6" w:rsidRPr="00AB7D71" w:rsidRDefault="008231A6" w:rsidP="00DE6CD1">
            <w:pPr>
              <w:pStyle w:val="ListParagraph"/>
              <w:numPr>
                <w:ilvl w:val="0"/>
                <w:numId w:val="6"/>
              </w:numPr>
              <w:bidi/>
              <w:jc w:val="highKashida"/>
              <w:rPr>
                <w:rFonts w:ascii="Arial" w:eastAsia="Times New Roman" w:hAnsi="Arial" w:cs="B Nazanin"/>
                <w:b/>
                <w:bCs/>
                <w:sz w:val="22"/>
                <w:szCs w:val="22"/>
              </w:rPr>
            </w:pPr>
            <w:r w:rsidRPr="00AB7D71">
              <w:rPr>
                <w:rFonts w:ascii="B Titr" w:eastAsia="Times New Roman" w:hAnsi="B Titr" w:cs="B Nazanin"/>
                <w:b/>
                <w:bCs/>
                <w:sz w:val="22"/>
                <w:szCs w:val="22"/>
              </w:rPr>
              <w:t xml:space="preserve"> </w:t>
            </w:r>
            <w:r w:rsidRPr="00AB7D71">
              <w:rPr>
                <w:rFonts w:ascii="B Titr" w:eastAsia="Times New Roman" w:hAnsi="B Titr" w:cs="B Nazanin"/>
                <w:b/>
                <w:bCs/>
                <w:sz w:val="22"/>
                <w:szCs w:val="22"/>
                <w:rtl/>
              </w:rPr>
              <w:t>مقطع دكتري</w:t>
            </w:r>
          </w:p>
          <w:p w14:paraId="31F40870" w14:textId="77777777" w:rsidR="00FF3DCC" w:rsidRPr="00AB7D71" w:rsidRDefault="008231A6" w:rsidP="00DE6CD1">
            <w:pPr>
              <w:pStyle w:val="ListParagraph"/>
              <w:numPr>
                <w:ilvl w:val="1"/>
                <w:numId w:val="6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سمينار و سخنراني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و مقاله نويسي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79F46C67" w14:textId="77777777" w:rsidR="00FF3DCC" w:rsidRPr="00AB7D71" w:rsidRDefault="008231A6" w:rsidP="00DE6CD1">
            <w:pPr>
              <w:pStyle w:val="ListParagraph"/>
              <w:numPr>
                <w:ilvl w:val="1"/>
                <w:numId w:val="6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روش تحقيق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30EFA2B4" w14:textId="77777777" w:rsidR="00FF3DCC" w:rsidRPr="00AB7D71" w:rsidRDefault="008231A6" w:rsidP="00DE6CD1">
            <w:pPr>
              <w:pStyle w:val="ListParagraph"/>
              <w:numPr>
                <w:ilvl w:val="1"/>
                <w:numId w:val="6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تحقيق در مباحث صرفي و نحوي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7441B3D2" w14:textId="77777777" w:rsidR="00FF3DCC" w:rsidRPr="00AB7D71" w:rsidRDefault="008231A6" w:rsidP="00DE6CD1">
            <w:pPr>
              <w:pStyle w:val="ListParagraph"/>
              <w:numPr>
                <w:ilvl w:val="1"/>
                <w:numId w:val="6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تحقيق در متون ادبيات معاصر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179C76BA" w14:textId="77777777" w:rsidR="008231A6" w:rsidRDefault="008231A6" w:rsidP="00DE6CD1">
            <w:pPr>
              <w:pStyle w:val="ListParagraph"/>
              <w:numPr>
                <w:ilvl w:val="1"/>
                <w:numId w:val="6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تحقیق در متون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تفسیری</w:t>
            </w:r>
            <w:r w:rsidR="002F7CBC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.</w:t>
            </w:r>
          </w:p>
          <w:p w14:paraId="688385B9" w14:textId="77777777" w:rsidR="002F7CBC" w:rsidRPr="00AB7D71" w:rsidRDefault="002F7CBC" w:rsidP="002F7CBC">
            <w:pPr>
              <w:pStyle w:val="ListParagraph"/>
              <w:numPr>
                <w:ilvl w:val="1"/>
                <w:numId w:val="6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اندیشه اسلامی معاصر</w:t>
            </w:r>
          </w:p>
          <w:p w14:paraId="18AE0757" w14:textId="77777777" w:rsidR="008231A6" w:rsidRPr="008231A6" w:rsidRDefault="008231A6" w:rsidP="00DE6CD1">
            <w:pPr>
              <w:bidi/>
              <w:jc w:val="highKashida"/>
              <w:rPr>
                <w:rFonts w:ascii="Arial" w:eastAsia="Times New Roman" w:hAnsi="Arial" w:cs="B Nazanin"/>
                <w:b/>
                <w:bCs/>
                <w:rtl/>
              </w:rPr>
            </w:pPr>
            <w:r w:rsidRPr="00AB7D71">
              <w:rPr>
                <w:rFonts w:ascii="B Badr" w:eastAsia="Times New Roman" w:hAnsi="B Badr" w:cs="B Nazanin"/>
                <w:b/>
                <w:bCs/>
                <w:sz w:val="22"/>
                <w:szCs w:val="22"/>
                <w:rtl/>
              </w:rPr>
              <w:t>به اضافه راهنمائي و مشاوره و داوري دهها رساله كارشناسي ارشد و دكتري در دانشگاه تربيت معلم، دانشگاه تربيت مدرس، دانشگاه تهران، دانشگاه آزاد اسلامي واح</w:t>
            </w:r>
            <w:r w:rsidR="00E201E9">
              <w:rPr>
                <w:rFonts w:ascii="B Badr" w:eastAsia="Times New Roman" w:hAnsi="B Badr" w:cs="B Nazanin"/>
                <w:b/>
                <w:bCs/>
                <w:sz w:val="22"/>
                <w:szCs w:val="22"/>
                <w:rtl/>
              </w:rPr>
              <w:t>د مركزي و واحد علوم و تحقيقات</w:t>
            </w:r>
            <w:r w:rsidR="00E201E9">
              <w:rPr>
                <w:rFonts w:eastAsia="Times New Roman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، </w:t>
            </w:r>
            <w:r w:rsidR="00E201E9">
              <w:rPr>
                <w:rFonts w:ascii="B Badr" w:eastAsia="Times New Roman" w:hAnsi="B Badr" w:cs="B Nazanin"/>
                <w:b/>
                <w:bCs/>
                <w:sz w:val="22"/>
                <w:szCs w:val="22"/>
                <w:rtl/>
              </w:rPr>
              <w:t>دانشگاه امام صادق(ع)</w:t>
            </w:r>
            <w:r w:rsidR="00E201E9">
              <w:rPr>
                <w:rFonts w:ascii="B Badr" w:eastAsia="Times New Roman" w:hAnsi="B Badr" w:cs="B Nazanin" w:hint="cs"/>
                <w:b/>
                <w:bCs/>
                <w:sz w:val="22"/>
                <w:szCs w:val="22"/>
                <w:rtl/>
              </w:rPr>
              <w:t>و دانشکده اصول دین.</w:t>
            </w:r>
          </w:p>
        </w:tc>
      </w:tr>
    </w:tbl>
    <w:p w14:paraId="5C3A48CC" w14:textId="77777777" w:rsidR="001F3F36" w:rsidRDefault="001F3F36" w:rsidP="00DE6CD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43079F56" w14:textId="77777777" w:rsidR="00C26A88" w:rsidRDefault="00C26A88" w:rsidP="00DE6CD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FF3DCC" w14:paraId="38B1D0CB" w14:textId="77777777" w:rsidTr="003F102C">
        <w:tc>
          <w:tcPr>
            <w:tcW w:w="5000" w:type="pct"/>
          </w:tcPr>
          <w:p w14:paraId="16788F4B" w14:textId="77777777" w:rsidR="00FF3DCC" w:rsidRPr="00FF3DCC" w:rsidRDefault="00FF3DCC" w:rsidP="00DE6CD1">
            <w:pPr>
              <w:bidi/>
              <w:jc w:val="both"/>
              <w:rPr>
                <w:rFonts w:ascii="Arial" w:eastAsia="Times New Roman" w:hAnsi="Arial" w:cs="B Titr"/>
                <w:b/>
                <w:bCs/>
                <w:sz w:val="28"/>
                <w:szCs w:val="28"/>
                <w:rtl/>
              </w:rPr>
            </w:pPr>
            <w:r w:rsidRPr="00FF3DCC">
              <w:rPr>
                <w:rFonts w:ascii="Arial" w:eastAsia="Times New Roman" w:hAnsi="Arial" w:cs="B Titr" w:hint="cs"/>
                <w:b/>
                <w:bCs/>
                <w:sz w:val="28"/>
                <w:szCs w:val="28"/>
                <w:rtl/>
              </w:rPr>
              <w:t>تألیف کتاب:</w:t>
            </w:r>
          </w:p>
          <w:p w14:paraId="2A1DFD0D" w14:textId="77777777" w:rsidR="00FF3DCC" w:rsidRPr="00AB7D71" w:rsidRDefault="00FF3DCC" w:rsidP="00DE6CD1">
            <w:pPr>
              <w:pStyle w:val="ListParagraph"/>
              <w:numPr>
                <w:ilvl w:val="0"/>
                <w:numId w:val="7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حوار علي تعليم اللغه العربيه، 4 جلد، انتشارات بنياد بعثت تهران، جلد 1 و 2 سال 1413هـ.ق/1371هـ.ش و جلد 3 و 4 سال 1415هـ.ق/1373هـ.ش.</w:t>
            </w:r>
          </w:p>
          <w:p w14:paraId="5B81962A" w14:textId="77777777" w:rsidR="00FF3DCC" w:rsidRPr="00AB7D71" w:rsidRDefault="00FF3DCC" w:rsidP="00DE6CD1">
            <w:pPr>
              <w:pStyle w:val="ListParagraph"/>
              <w:numPr>
                <w:ilvl w:val="0"/>
                <w:numId w:val="7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گوش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دادن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به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سخنرانيها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و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اخبار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راديو،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انتشارات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دانشگاه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پيام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نور،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سال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1375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هـ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.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ش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.</w:t>
            </w:r>
          </w:p>
          <w:p w14:paraId="156ABD2D" w14:textId="77777777" w:rsidR="00FF3DCC" w:rsidRPr="00AB7D71" w:rsidRDefault="00FF3DCC" w:rsidP="00DE6CD1">
            <w:pPr>
              <w:pStyle w:val="ListParagraph"/>
              <w:numPr>
                <w:ilvl w:val="0"/>
                <w:numId w:val="7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آشنايي با متون كلاسيك صرف و نحو(4)، انتشارات دانشگاه پيام نور، سال 1375هـ.ش.</w:t>
            </w:r>
          </w:p>
          <w:p w14:paraId="3AE81AC0" w14:textId="77777777" w:rsidR="00FF3DCC" w:rsidRPr="00AB7D71" w:rsidRDefault="00FF3DCC" w:rsidP="00DE6CD1">
            <w:pPr>
              <w:pStyle w:val="ListParagraph"/>
              <w:numPr>
                <w:ilvl w:val="0"/>
                <w:numId w:val="7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ديوان ابي بكر الخوارزمي مع دراسه لعصره و حياته و شعره، انتشارات آيينه ميراث، تهران، 1376هـ.ش، 498 صفحه.</w:t>
            </w:r>
          </w:p>
          <w:p w14:paraId="75570273" w14:textId="77777777" w:rsidR="00FF3DCC" w:rsidRPr="00AB7D71" w:rsidRDefault="00FF3DCC" w:rsidP="00DE6CD1">
            <w:pPr>
              <w:pStyle w:val="ListParagraph"/>
              <w:numPr>
                <w:ilvl w:val="0"/>
                <w:numId w:val="7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قرائت مطبوعات و استفاده از راديو و تلويزيون، انتشارات دانشگاه پيام نور، آبان، 1377هـ.ش.</w:t>
            </w:r>
          </w:p>
          <w:p w14:paraId="2605F9A7" w14:textId="77777777" w:rsidR="00FF3DCC" w:rsidRPr="00A80D2D" w:rsidRDefault="00FF3DCC" w:rsidP="00DE6CD1">
            <w:pPr>
              <w:pStyle w:val="ListParagraph"/>
              <w:numPr>
                <w:ilvl w:val="0"/>
                <w:numId w:val="7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دروس في </w:t>
            </w:r>
            <w:r w:rsidRPr="00A80D2D">
              <w:rPr>
                <w:rFonts w:ascii="Arial" w:eastAsia="Times New Roman" w:hAnsi="Arial" w:cs="B Nazanin"/>
                <w:sz w:val="22"/>
                <w:szCs w:val="22"/>
                <w:rtl/>
              </w:rPr>
              <w:t>الإعلام المسموع، انتشارات دانشگاه امام صادق(ع)، تهران، 1380هـ.ش، 338ص.</w:t>
            </w:r>
          </w:p>
          <w:p w14:paraId="4E474985" w14:textId="77777777" w:rsidR="00FF3DCC" w:rsidRPr="00A80D2D" w:rsidRDefault="00FF3DCC" w:rsidP="00DE6CD1">
            <w:pPr>
              <w:pStyle w:val="ListParagraph"/>
              <w:numPr>
                <w:ilvl w:val="0"/>
                <w:numId w:val="7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80D2D">
              <w:rPr>
                <w:rFonts w:ascii="Arial" w:eastAsia="Times New Roman" w:hAnsi="Arial" w:cs="B Nazanin"/>
                <w:sz w:val="22"/>
                <w:szCs w:val="22"/>
                <w:rtl/>
              </w:rPr>
              <w:t>أضوا‌ء على نصوص تفسيرية للقرآن الكريم، (با همكاري)، انتشارات سمت، تهران، 1381 ، 233ص.</w:t>
            </w:r>
          </w:p>
          <w:p w14:paraId="1FDC4298" w14:textId="77777777" w:rsidR="00A80D2D" w:rsidRPr="004E29E3" w:rsidRDefault="00A80D2D" w:rsidP="00A80D2D">
            <w:pPr>
              <w:pStyle w:val="ListParagraph"/>
              <w:numPr>
                <w:ilvl w:val="0"/>
                <w:numId w:val="7"/>
              </w:numPr>
              <w:bidi/>
              <w:jc w:val="highKashida"/>
              <w:rPr>
                <w:rFonts w:ascii="Arial" w:eastAsia="Times New Roman" w:hAnsi="Arial" w:cs="B Nazanin"/>
                <w:sz w:val="15"/>
                <w:szCs w:val="15"/>
              </w:rPr>
            </w:pPr>
            <w:r w:rsidRPr="00A80D2D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الحكمة في شعر ناصيف اليازجي؛ المضامين والمصادر، (با همكاري)، انتشارات آواي نور، تهران، 1394، </w:t>
            </w:r>
            <w:r w:rsidRPr="004E29E3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168ص.</w:t>
            </w:r>
          </w:p>
          <w:p w14:paraId="5FF37B70" w14:textId="77777777" w:rsidR="004E29E3" w:rsidRPr="00ED25F6" w:rsidRDefault="004E29E3" w:rsidP="004E29E3">
            <w:pPr>
              <w:pStyle w:val="ListParagraph"/>
              <w:numPr>
                <w:ilvl w:val="0"/>
                <w:numId w:val="7"/>
              </w:numPr>
              <w:bidi/>
              <w:jc w:val="highKashida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کمک حافظه عربی (صرف و نحو)، انتشارات دوراندیشان، تهران، 1394، 382ص، «با همکاری».</w:t>
            </w:r>
          </w:p>
          <w:p w14:paraId="1AD356B3" w14:textId="77777777" w:rsidR="00ED25F6" w:rsidRPr="004E29E3" w:rsidRDefault="00ED25F6" w:rsidP="00ED25F6">
            <w:pPr>
              <w:pStyle w:val="ListParagraph"/>
              <w:numPr>
                <w:ilvl w:val="0"/>
                <w:numId w:val="7"/>
              </w:numPr>
              <w:bidi/>
              <w:jc w:val="highKashida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نقد نامه زبان و ادبیات عربی، پژوهشگاه علوم انسانی و مطالعات فرهنگی، تهران، 1394، </w:t>
            </w:r>
            <w:r w:rsidR="00707777">
              <w:rPr>
                <w:rFonts w:ascii="Arial" w:eastAsia="Times New Roman" w:hAnsi="Arial" w:cs="B Nazanin" w:hint="cs"/>
                <w:sz w:val="22"/>
                <w:szCs w:val="22"/>
                <w:rtl/>
                <w:lang w:bidi="fa-IR"/>
              </w:rPr>
              <w:t>427ص،</w:t>
            </w:r>
            <w:r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«با همکاری»</w:t>
            </w:r>
          </w:p>
        </w:tc>
      </w:tr>
    </w:tbl>
    <w:p w14:paraId="18A3C554" w14:textId="77777777" w:rsidR="00FF3DCC" w:rsidRDefault="00FF3DCC" w:rsidP="00DE6CD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5DD5E93A" w14:textId="77777777" w:rsidR="00C26A88" w:rsidRDefault="00C26A88" w:rsidP="00DE6CD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FF3DCC" w:rsidRPr="00FF3DCC" w14:paraId="4D687AA5" w14:textId="77777777" w:rsidTr="003F102C">
        <w:tc>
          <w:tcPr>
            <w:tcW w:w="5000" w:type="pct"/>
          </w:tcPr>
          <w:p w14:paraId="72613B5F" w14:textId="77777777" w:rsidR="00FF3DCC" w:rsidRPr="00FF3DCC" w:rsidRDefault="00FF3DCC" w:rsidP="00DE6CD1">
            <w:pPr>
              <w:bidi/>
              <w:jc w:val="both"/>
              <w:rPr>
                <w:rFonts w:ascii="Arial" w:eastAsia="Times New Roman" w:hAnsi="Arial" w:cs="B Titr"/>
                <w:b/>
                <w:bCs/>
                <w:sz w:val="28"/>
                <w:szCs w:val="28"/>
                <w:rtl/>
              </w:rPr>
            </w:pPr>
            <w:r w:rsidRPr="00FF3DCC">
              <w:rPr>
                <w:rFonts w:ascii="Arial" w:eastAsia="Times New Roman" w:hAnsi="Arial" w:cs="B Titr" w:hint="cs"/>
                <w:b/>
                <w:bCs/>
                <w:sz w:val="28"/>
                <w:szCs w:val="28"/>
                <w:rtl/>
              </w:rPr>
              <w:t>تألیف مقاله:</w:t>
            </w:r>
          </w:p>
          <w:p w14:paraId="172F9B88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</w:rPr>
            </w:pP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>گمشده خوارزم، مجله آيينه ميراث، سال اول، شماره 1، تابستان، 1377، صفحه 21 تا 25.</w:t>
            </w:r>
          </w:p>
          <w:p w14:paraId="186E792A" w14:textId="77777777" w:rsidR="002F7CBC" w:rsidRPr="005C099F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محبوب القلوب قطب الدين اشكوري، مجله آيينه ميراث، سال اول، شماره 3 و 4، زمستان، 1377 و بهار 1378، صفحه 80 تا 83.</w:t>
            </w:r>
          </w:p>
          <w:p w14:paraId="612B020B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lastRenderedPageBreak/>
              <w:t>نگاهي به ترجمه عربي تذكرة الأولياء عطار نيشابوري (قرن هشتم) مجله آيينه ميراث، سال 2، شماره 3 و 4، زمستان 78 و بهار 79، از ص 75 تا 80.</w:t>
            </w:r>
          </w:p>
          <w:p w14:paraId="49FA4C44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 xml:space="preserve">* 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بين الصحاح و القاموس، مجله دانشكده ادبيات و علوم انساني دانشگاه تربيت معلم تهران، سال 9، شماره 33، تابستان 1380؛ ازص 1 تا 30</w:t>
            </w: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>.</w:t>
            </w:r>
          </w:p>
          <w:p w14:paraId="224CB89A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>*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المرأة بين پروين اعتصامي و باحثة البادية، مجله دانشكده ادبيات و علوم انساني دانشگاه تربيت معلم، سال 11، شماره 40-41 ، بهار و تابستان 1382، از ص 75 تا 113.</w:t>
            </w:r>
          </w:p>
          <w:p w14:paraId="7452B4FF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 xml:space="preserve">* 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تعليم العربية في ايران، مجلة العلوم الإنسانية، دانشگاه تربيت مدرس، شماره 10/2، ربيع 1382 .</w:t>
            </w:r>
          </w:p>
          <w:p w14:paraId="23F69EAA" w14:textId="77777777" w:rsidR="002F7CBC" w:rsidRPr="005C099F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آراء في تقسيم اللغة العربية، نخستين همايش زبان شانسي و آموزش زبان، تهران، دانشگاه تربيت مدرس، دانشكده علوم انساني، 27 آذر ماه 1382.</w:t>
            </w:r>
          </w:p>
          <w:p w14:paraId="47319555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 xml:space="preserve">* 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نقد الكتب الدراسية في أقسام اللغة العربية و آدابها في ايران، معايير و تطلعات، مجلة العلوم الإنسانیة،دانشگاه تربیت مدرس،شماره10(3،4)،الشتاء و الخریف 1382هـ.ش</w:t>
            </w:r>
          </w:p>
          <w:p w14:paraId="543AB2D9" w14:textId="77777777" w:rsidR="002F7CBC" w:rsidRPr="005C099F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اثر الدراسات المقارنه للأدب فى حوار الحضارات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–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قصه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بلوهر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و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بوذاسف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نموذجا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–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همايش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بين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المللي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نقش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زبان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در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گفتگوي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تمدنها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–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دانشگاه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اصفهان،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5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و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6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ارديبهشت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1383.</w:t>
            </w:r>
          </w:p>
          <w:p w14:paraId="6AEC07EB" w14:textId="77777777" w:rsidR="002F7CBC" w:rsidRPr="005C099F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التواصل الثقافي أدبیاًولغویاً بین سوریة وایران،خطوة نحو الوحدة الإسلامیة و التصدي لفکرة الشرق أوسطیة؛جشنواره علمی،فرهنگی،أدبی و هنری دانشگاه بعث حمص-سوریا با مشارکت رایزنی فرهنگی جمهوری اسلامی ایران در سوریا،21/12/83 لغایت 28/12/83 هـ.ش</w:t>
            </w:r>
          </w:p>
          <w:p w14:paraId="7BF8C172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درس الأدب العربی في ایران،تاریخاً و نصوصاً بین الواقع و الطموح</w:t>
            </w: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>،دومین همایش مدیران گروههای زبان و ادبیات عربی،11و12تیرماه،1384 ،اصفهان</w:t>
            </w:r>
          </w:p>
          <w:p w14:paraId="11223504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>* بوصیری، دائرة المعارف بزرگ اسلامی، جلد 13،تهران، 1383، ص 27-28.</w:t>
            </w:r>
          </w:p>
          <w:p w14:paraId="6858A501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 xml:space="preserve">* 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الکلمة بین علماء النحو و الأصول و اللغة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٬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مجلة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الجمعیة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العلمیة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الایرانیة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للغة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ا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لعربیة و آدابها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٬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العدد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1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،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ربیع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1426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ھ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1384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ھ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.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ش،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2005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م،ص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91-</w:t>
            </w: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>110.</w:t>
            </w:r>
          </w:p>
          <w:p w14:paraId="2BBF0D4D" w14:textId="77777777" w:rsidR="002F7CBC" w:rsidRPr="005C099F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المقدمة الطللیة فی القصیدة العربیة الجاهلیة ( حسان بن ثابت نموذجاً ) ، مجلة اللغة العربیة و آدابها، السنة الاولی العدد 2، صیف و خریف 1426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ھ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/2005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م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،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جامعة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طهران،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فردیس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قم،صص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41-66</w:t>
            </w:r>
          </w:p>
          <w:p w14:paraId="5B6E1910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*</w:t>
            </w:r>
            <w:r w:rsidRPr="002F7CBC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مهمترين عناصر معنايي شعر أحمد مطر ، مجله انجمن ايراني زبان و ادبيات عربي ، سال اول ، شماره ي3 ، پاييز 1384 ، ص 69-90 «با مشاركت».</w:t>
            </w:r>
          </w:p>
          <w:p w14:paraId="29C46FB4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 xml:space="preserve">** 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الترجمة و دورها فی التواصل الحضاری،مجلة الآداب العالمیة،العدد 127،صیف 2006،السنة الحادیة و الثلاثون،اتحاد الکتاب العرب،دمشق،صص 115-122.</w:t>
            </w:r>
          </w:p>
          <w:p w14:paraId="6FFE0DA7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مبادئ العربیة</w:t>
            </w: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 ( نقد و بررسی )،مجله نامه ی علوم انسانی،شماره 13،زمستان 84 و بهار 85،صص 127-140 « با مشارکت».</w:t>
            </w:r>
          </w:p>
          <w:p w14:paraId="005EA187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معرفی کتاب «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مفهوم الشعر دراسة فی التراث النقدی</w:t>
            </w: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»،مجله نامه ی علوم انسانی،شماره 13،زمستان 84 و بهار 85،صص 159-161.</w:t>
            </w:r>
          </w:p>
          <w:p w14:paraId="49677436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معرفی کتاب «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الصورة الفنیة فی التراث النقدی و البلاغی عند العرب</w:t>
            </w: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»،مجله نامه ی علوم انسانی،شماره 13،زمستان 84 و بهار 85،صص 163-165.</w:t>
            </w:r>
          </w:p>
          <w:p w14:paraId="20E20FFD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معرفی کتاب «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نزار قبانی،الوجه الآخر</w:t>
            </w: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»،مجله نامه ی علوم انسانی،شماره 13،زمستان 84 و بهار 85،صص 167-170.</w:t>
            </w:r>
          </w:p>
          <w:p w14:paraId="1B8C3301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*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الصور الاستعاریة الحزینة فی مراثی الشریف الرضی،مجلة العلوم الانسانیة،دانشگاه تربیت مدرس،شماره 13(2)،یهار 2006م/1427ه،صص 85-99 «با مشارکت».</w:t>
            </w:r>
          </w:p>
          <w:p w14:paraId="6C8D7BE3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*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قضیة الترادف بین الاثبات والإنکار،مجلة اللغة العربیة و آدابها جامعة طهران،فردیس قم،سال اول،شماره 3،زمستان 1427ه/2006م،صص 47-74،«با مشارکت».</w:t>
            </w:r>
          </w:p>
          <w:p w14:paraId="0AD69B18" w14:textId="77777777" w:rsidR="002F7CBC" w:rsidRPr="005C099F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lastRenderedPageBreak/>
              <w:t>مقارنة توقیعات أئمة الشیعة (ع) مع توقیعات الخلفاء و الأمراء،مجلة آفاق الحضارة الاسلامیة،پژوهشگاه علوم انسانی ومطالعات فرهنگی،شماره 18،سال 9،مهر سال 1385 ه.ش،صص 137-152 «بامشارکت».</w:t>
            </w:r>
          </w:p>
          <w:p w14:paraId="6608A349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*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 xml:space="preserve"> بررسی ألفاظ مترادف در نهج البلاغة مجله مطالعات اسلامی،دانشگاه فردوسی مشهد،شماره 74،زمستان 1385،صص 39-64.</w:t>
            </w:r>
          </w:p>
          <w:p w14:paraId="746D10DE" w14:textId="77777777" w:rsidR="002F7CBC" w:rsidRPr="005C099F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الشعر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القصصی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فی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دیوان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>ﺇ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یلیا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>ﺃ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بی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ماضی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–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شاعر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المهاجر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الأکبر،مجلة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آفاق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الحضارة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الاسلامیة،پژوهشگاه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علوم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انسانی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و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مطالعات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فرهنگی،شماره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20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،سال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10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مهر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سال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1386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ش،صص561-584.«با مشارکت».</w:t>
            </w:r>
          </w:p>
          <w:p w14:paraId="172CFD53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*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إرم ذات العماد و نگرش صوفیانه جبران خلیل جبران،مجله دانشکده ادبیات و علوم انسانی مشهد،شماره2،سال40،تابستان1386،شماره پی در پی157،صص191-212.«با مشارکت».</w:t>
            </w:r>
          </w:p>
          <w:p w14:paraId="33FF298D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**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أثرالدراسات المقارنۀ للأدب فی حوار الحضارات : بلوهر و بوذاسف نموذجاً،مجلة أهل البیت دانشگاه أهل بیت (ع) کربلا-عراق،سال3،شماره6،رجب1429ﻫ. تموز/2008م،صص : 221-240</w:t>
            </w:r>
          </w:p>
          <w:p w14:paraId="5EE9DC3D" w14:textId="77777777" w:rsidR="002F7CBC" w:rsidRPr="005C099F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النرجسیة فی شعر عمر أبی ریشه،مجلة آفاق الحضارة الاسلامیة،پژوهشگاه علوم انسانی و مطالعات فرهنگی،شماره22،سال11،سال1387،صص387-414 «با مشارکت».</w:t>
            </w:r>
          </w:p>
          <w:p w14:paraId="4CB2FE14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*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الغربة فی الشعر العربی (الشاعر العراقی المهاجر نموذجاً)،مجلة العلوم الإنسانیة الدولیة،دانشگاه تربیت مدرس،شماره 15(4)،پائیز سال 2008م/1429 ﻫ .ق،از صص 63-75 «با مشارکت».</w:t>
            </w:r>
          </w:p>
          <w:p w14:paraId="09CA3104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الطبیعة فی تأملات إیلیا أبی ماضی الشعریة،مجلة آفاق الحضارة الاسلامیة الدولیة،پژوهشگاه علوم انسانی و مطالعات فرهنگی،شماره 23،سال 12، 1388 ﻫ .ش/2009 م،صص 263-282«با مشارکت».</w:t>
            </w:r>
          </w:p>
          <w:p w14:paraId="2CC72193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*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«القناع» و الدلالات الرمزیة ﻟ«عائشة» عند عبد الوهاب البیاتی،مجلة العلوم الانسانیة الدولیة،دانشگاه تربیت مدرس،شماره 16(3) پائیز 2009م/1430 ﻫ.ق،صص 45-55 «با مشارکت».</w:t>
            </w:r>
          </w:p>
          <w:p w14:paraId="6E5FC3F0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* مقایسه تنوع واژگان در سبک شعر در شعر متعهد،پژوهش عملی در نمونه هایی از أشعار دعبل خزاعی،شریف رضی،و مهیار دیلمی،مجله انجمن ایرانی زبان و أدبیات عربی،سال 4،شماره10،پائیز و زمستان 1387،صص 1-17«با مشارکت».</w:t>
            </w:r>
          </w:p>
          <w:p w14:paraId="6AECCF96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*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الصور الشعریة (المباشرة و المتحرکة و النفسیة) الحزینة فی مراثی الشریف الرضی،مجله دانشکده ادبیات و علوم انسانی دانشگاه تهران،دوره 59،شماره 3-186،تابستان 1387،صص 75-93«بامشارکت».</w:t>
            </w:r>
          </w:p>
          <w:p w14:paraId="19E4A202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 xml:space="preserve">** 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قیاس خاصیة تنوع المفردات فی الاسلوب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–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دراسة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تطبیقیة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لنماذج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من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روایات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الطیب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صالح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و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غادة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السمان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و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نجیب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محفوظ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،مجلة أهل البیت،دانشگاه أهل البیت (ع)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 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کربلاء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–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العراق،شماره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8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،رجب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1430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هـ،تموز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2009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م،صص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73-92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«با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مشارکت»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.</w:t>
            </w:r>
          </w:p>
          <w:p w14:paraId="7327EB95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*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عناصر الایقاع فی شعر بدر شاکر السیاب،مجلة اللغة العربیة و آدابها،سال پنجم،شماره 8،بهار و تابستان 1388،صص 63-85.«با مشارکت».</w:t>
            </w:r>
          </w:p>
          <w:p w14:paraId="5D85B08F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*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الوطنیة الصادقة فی شعر أحمد محرم، مجلة اللغة العربیة و آدابها،سال پنجم،شماره 9،پاییز و زمستان 1388،«با مشارکت».</w:t>
            </w:r>
          </w:p>
          <w:p w14:paraId="6CD33A7C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>*</w:t>
            </w:r>
            <w:r w:rsidR="003F3D9C"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>*</w:t>
            </w: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قناع السندباد عند بدرشاکرالسیاب،مجله أهل البیت،دانشگاه أهل البیت (ع)،کربلا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–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عراق،شماره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9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،ذوالحجه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1430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هـ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،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کانون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الأول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2009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م،صص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15-30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،«با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مشارکت»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.</w:t>
            </w:r>
          </w:p>
          <w:p w14:paraId="7E778D65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>* تصویر مرگ در مرثیه های سید رضی،مجله دانشکده ادبیات و علوم انسانی مشهد،شماره4،سال 41،زمستان 1387،شماره پی درپی163،صص 155-170،«با مشارکت».</w:t>
            </w:r>
          </w:p>
          <w:p w14:paraId="4B7860B0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*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الفرق بین الفاصلة و السجعة،مجله مطالعات اسلامی،علوم قرآن و حدیث،دانشگاه فردوسی مشهد،سال41،شماره3/82،بهار و تابستان 1388،صص 83-106.«با مشارکت».</w:t>
            </w:r>
          </w:p>
          <w:p w14:paraId="642229A9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تحلیل واژه های خطابه و تناسب آن با دوره های جامع و اسلامی،مجله فصلنامه الهیات،دانشگاه آزاد اسلامی واحد شمال،سال سوم،شماره9،زمستان 1388.</w:t>
            </w:r>
          </w:p>
          <w:p w14:paraId="0DA51D8D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* تحلیل عناصر داستانی در داستان «صندلی رونالدو» از داستان نویس معاصر فلسطینی محمود شقیر،مجله </w:t>
            </w: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lastRenderedPageBreak/>
              <w:t>علمی و پژوهشی انجمن ایرانی زبان و ادبیات عربی،دوره 6،شماره 14،بهار 1389،صص 19-35.«با مشارکت».</w:t>
            </w:r>
          </w:p>
          <w:p w14:paraId="126B65F2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* تناسب بین موقعیت متنی و متن در رومیات ابو فراس (تحلیل سبکی قصیده ای از رومیات)،مجله زبان وادبیات عربی،دانشگاه فردوسی مشهد،سال دوم،شماره 3/2/165،پاییز و زمستان 1389،صص 95-121،«با مشارکت».</w:t>
            </w:r>
          </w:p>
          <w:p w14:paraId="3D329F79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بازتاب مفاهیم و تعابیر قرآن در آثار امین الریاحی،مجله پژوهشنامه انتقادی متون و برنامه های علوم انسانی،پژوهشگاه علوم انسانی و مطالعات فرهنگی،سال دهم،شماره اول،بهار و تابستان 1389،صص20-5،«با مشارکت».</w:t>
            </w:r>
          </w:p>
          <w:p w14:paraId="5A1CC563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*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التکرار و تداخل دلالاته الفنیة فی القصیدة الحرة عند السیاب،مجله علمی پژوهشی اللغة العربیة و آدابها،سال ششم ،شماره 10،بهار و تابستان 1431 هـ ق،صص 77-104،«با مشارکت».</w:t>
            </w:r>
          </w:p>
          <w:p w14:paraId="1CCD5E67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* تصویر فخر در سروده های ابو فراس حمدانی،مجله علمی پژوهشی انجمن ایرانی زبان و ادبیات عربی،شماره 18،بهار 1390 هـ ش/2011م،صص 69-93،«با مشارکت».</w:t>
            </w:r>
          </w:p>
          <w:p w14:paraId="0DAB5D6D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**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مشکلة الاغتراب الاجتماعی فی المکان الضد(قراءة فی روایة الحی اللاتینی)،مجله علمی پژوهشی دراسات فی اللغة العربیة و آدابها،شماره 4،زمستان 1389 هـ ش/2011م،صص 35-58،«با مشارکت».</w:t>
            </w:r>
          </w:p>
          <w:p w14:paraId="022BE76F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الخصائص الفنیة لشعر إبن نباتة الشاکی،مجله إضاءات نقدیة(علمی-پژوهشی دانشگاه آزاد اسلامی-کرج)سال اول،شماره1،بهار 1390هـ ش،صص 57-74،«با مشارکت».</w:t>
            </w:r>
          </w:p>
          <w:p w14:paraId="695A2FB7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* جلوه های تأثیر گذاری ماری هاسکل بر جبران خلیل جبران،مجله علمی پژوهشی انجمن ایرانی زبان و ادبیات عربی،شماره 21،زمستان 1390 ش/2012م،صص 81-101،«با مشارکت».</w:t>
            </w:r>
          </w:p>
          <w:p w14:paraId="43E567A2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*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 xml:space="preserve">القناع فی شعر بدر شاکر </w:t>
            </w:r>
            <w:r w:rsidR="00724D29"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ال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سیاب-قصیدةسفر أیوب نموذجا-،مجله علمی پژوهشی بحوث فی اللغة العربیة و آدابها،دانشگاه اصفهان،شماره 4،بهار و تابستان 1432 هـ ق/1390ش،صص 81-98،«بامشارکت».</w:t>
            </w:r>
          </w:p>
          <w:p w14:paraId="52C58EC3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* ابوبکر خوارزمی،دانشنامه جهان اسلام،جلد 16،تهران 1390،صص 318-320.</w:t>
            </w:r>
          </w:p>
          <w:p w14:paraId="0002B1AD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**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صوت المتنبی فی تجربة أمل دنقل الشعریة،مجلة أهل البیت،دانشگاه أهل البیت (ع)،کربلا-عراق،شماره 13،ذی القعدة 1433هـ ق،ایلول 2012م،صص 104-116،«با مشارکت».</w:t>
            </w:r>
          </w:p>
          <w:p w14:paraId="0266DD5E" w14:textId="77777777" w:rsidR="002F7CBC" w:rsidRPr="005C099F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*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أثر المناهج النقدیة الغربیة علی الشعر السوری المعاصر،مجله علمی پژوهشی اللغة العربیة و آدابها،سال هفتم،شماره 13،پاییز و زمستان 1432-1433هـ ق/2011-2012م،صص 29-54،«با مشارکت».</w:t>
            </w:r>
          </w:p>
          <w:p w14:paraId="3F47165F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* کارکرد محوری نقاب دینی در شعر شاملو و أدونیس،مجله پژوهش های زبان و ادبیات تطبیقی،شماره 13،پاییز 1391،صص 191-214،«با مشارکت».</w:t>
            </w:r>
          </w:p>
          <w:p w14:paraId="25321D2B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الکتاب و نمونه های از اجتهاد سیبویه در جعل و وضع اصول نحوی،سیبیویه پژوهشی،به کوشش محمد باهنر،خانه کتاب،تهران،آبان 1391،صص 437-462،«با مشارکت».</w:t>
            </w:r>
          </w:p>
          <w:p w14:paraId="0E95C627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*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المرأة المعشوقة فی أشعار المعلقات السبع،مجله علمی پژوهشی إضاءات نقدیة،سال دوم،شماره6،تابستان 1391 هـ ش/حزیران 2012م،صص 97-113،«با مشارکت</w:t>
            </w: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».</w:t>
            </w:r>
          </w:p>
          <w:p w14:paraId="22DF7D3E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* رابطه علم معانی با سبک شناسی،فصلنامه علمی پژوهشی لسان مبین(پژوهش أدب عربی)سال سوم،دوره جدید،شماره هشتم،تابستان 1391،صص 159-177،«با مشارکت».</w:t>
            </w:r>
          </w:p>
          <w:p w14:paraId="72D47A67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مفهوم سبک از دیدگاه دانشمندان غربی و مسلمان،مجله علمی پژوهشی پژوهش های نقد أدبی و سبک شناسی،سال دوم،شماره دوم،(پی در پی 6)زمستان 1390،صص 181-205،«با مشارکت».</w:t>
            </w:r>
          </w:p>
          <w:p w14:paraId="5C68BB2D" w14:textId="77777777" w:rsidR="002F7CBC" w:rsidRPr="005C099F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*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قیاس خاصیة تنوع المفردات فی الاسلوب:دراسة تطبیقیة لنماذج من کتابات طه حسین و میخائیل نعیمة و جبران خلیل جبران،مجله علمی-پژوهشی دراسات فی نقد الادب العربی،سال سوم،شماره 5(6/63)پاییز و زمستان 1391،دانشگاه شهید بهشتی،صص 95-119،«با مشارکت».</w:t>
            </w:r>
          </w:p>
          <w:p w14:paraId="38E18DA2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*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قیاس خاصیة تنوع المفردات فی الاسلوب:دراسة تطبیقیة لنماذج من کتابات جبران خلیل جبران و المنفلوطی و الریحانی،مجله علمی-پژوهشی دراسات فی اللغة العربیة و آدابها،شماره 12،زمستان 1391 هـ ش/2013م،صص 111-134،«با مشارکت».</w:t>
            </w:r>
          </w:p>
          <w:p w14:paraId="400342FD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lastRenderedPageBreak/>
              <w:t>*</w:t>
            </w:r>
            <w:r w:rsidRPr="002F7CBC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مفهوم الشعر عند الرافعی و العقاد(دراسة تحلیلیة)،مجله اضاءات نقدیة،سال سوم،شماره 10،تابستان 1392هـ ش،صص 9-41 ،«با مشارکت».</w:t>
            </w:r>
            <w:r w:rsidRPr="002F7CBC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 xml:space="preserve"> </w:t>
            </w:r>
          </w:p>
          <w:p w14:paraId="582DB428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السخریة عند الشاعر العراقی أحمد الصافی النجفی،مجلة دراسات الأدب المعاصر،سال4،شماره 14،تابستان 1391هـ ش،صص 31-54،«با مشارکت».</w:t>
            </w:r>
            <w:r w:rsidRPr="002F7CBC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</w:p>
          <w:p w14:paraId="6C6550F9" w14:textId="77777777" w:rsidR="002F7CBC" w:rsidRPr="002F7CBC" w:rsidRDefault="002F7CBC" w:rsidP="00724D29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 xml:space="preserve">* </w:t>
            </w: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بررسی</w:t>
            </w: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 xml:space="preserve"> </w:t>
            </w: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صحت</w:t>
            </w: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 xml:space="preserve"> </w:t>
            </w: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انتساب</w:t>
            </w: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 xml:space="preserve"> </w:t>
            </w: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قصیدة</w:t>
            </w: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 xml:space="preserve"> </w:t>
            </w: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لامیة</w:t>
            </w: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 xml:space="preserve"> </w:t>
            </w: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العرب</w:t>
            </w: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 xml:space="preserve"> </w:t>
            </w: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به</w:t>
            </w: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 xml:space="preserve"> </w:t>
            </w: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شنفری</w:t>
            </w: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 xml:space="preserve"> </w:t>
            </w: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باتکیه</w:t>
            </w: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 xml:space="preserve"> </w:t>
            </w: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بر</w:t>
            </w: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 xml:space="preserve"> </w:t>
            </w: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روش</w:t>
            </w: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 xml:space="preserve"> </w:t>
            </w: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آماری</w:t>
            </w: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 xml:space="preserve"> </w:t>
            </w: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کیوسام،مجله</w:t>
            </w: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 xml:space="preserve"> </w:t>
            </w: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لسان</w:t>
            </w: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 xml:space="preserve"> </w:t>
            </w: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مبین،سال</w:t>
            </w: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 xml:space="preserve"> </w:t>
            </w: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چهارم،دوره</w:t>
            </w: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 xml:space="preserve"> </w:t>
            </w: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جدید،شماره</w:t>
            </w: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>12</w:t>
            </w: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،تابستان</w:t>
            </w: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 xml:space="preserve"> 1392 </w:t>
            </w: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هـ</w:t>
            </w: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 xml:space="preserve"> </w:t>
            </w: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ش،صص</w:t>
            </w: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 xml:space="preserve"> 166-192،«با مشارکت».</w:t>
            </w:r>
            <w:r w:rsidRPr="002F7CBC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</w:p>
          <w:p w14:paraId="05E0569F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 xml:space="preserve">**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أنیس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الخوری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المقدسی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ناقداً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(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دراسة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فی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آرائه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و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مناهجه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النقدیة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)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،مجلة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اتحاد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الجامعات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العربیة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للآداب،جلد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10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،شماره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2-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ج،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1434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هـ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ق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/2013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م،صص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1727-1755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،«با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مشارکت»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.</w:t>
            </w:r>
            <w:r w:rsidRPr="002F7CBC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</w:p>
          <w:p w14:paraId="0A67D679" w14:textId="77777777" w:rsidR="002F7CBC" w:rsidRPr="005C099F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>*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الطبیعة الرمزیة فی شعر بدر شاکرالسیاب و نیما یوشیج،مجلة دراسات فی اللغة العربیة و آدابها،سال چهارم،شماره 15،پاییز 1392 هـ ش/2013م،صص 119-142،«با مشارکت».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 </w:t>
            </w:r>
          </w:p>
          <w:p w14:paraId="4C9BA916" w14:textId="77777777" w:rsidR="002F7CBC" w:rsidRPr="005C099F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رواية الحيّ اللاتيني على ضوء النظرية البنيوية الغولدمائية، مجلة دراسات الأدب المعاصر، سال4، پاييز 1391هـ ش، شماره 15، صص65-95، «با مشاركت».</w:t>
            </w:r>
          </w:p>
          <w:p w14:paraId="0AB295A0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قیاس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خاصیة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تنوع المفردات فی الاسلوب،مجلة دراسات الأدب المعاصر،سال 4،شماره 16،زمستان 1391 هـ ش،صص67-82،«با مشارکت».</w:t>
            </w:r>
            <w:r w:rsidRPr="002F7CBC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</w:p>
          <w:p w14:paraId="0022CC6F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>* تحليل نمادهاي شعر اعتراض در ادبيات معاصر عراق، بر اساس اشعار حسن السنيد، مجله علمي پژوهشي انجمن ايراني زبان و ادبيات عربي، شماره30، بهار 1393 هـ ش/ 2104م، صص61-87، «با مشاركت».</w:t>
            </w:r>
          </w:p>
          <w:p w14:paraId="52095F5E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 xml:space="preserve">* 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قیاس خاصیة تنوع المفردات فی الأسلوب (دراسة تطبیقیة لنماذج من أشعار الغزل لکثیر عزة و جمیل بثینة و مجنون لیلی)، مجله علمی پژوهشی (مجله اللغه العربیه و آدابها)، سال 9، شماره 3، پاییز 1434-1435 هـ.ق، صص 29-45، «با مشارکت».</w:t>
            </w:r>
          </w:p>
          <w:p w14:paraId="4C9C76F6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>* واقع گرايي اجتماعي در شعر نازك الملائكة ، مجله علمي پژوهشي (فصلنامه لسان مبين)، سال 5، دوره جديد، شماره 14، زمستان 1392، صص 83 تا 101، «بامشاركت».</w:t>
            </w:r>
          </w:p>
          <w:p w14:paraId="298C8D1E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 xml:space="preserve"> </w:t>
            </w:r>
            <w:r w:rsidR="003520C1"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>*</w:t>
            </w: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>بررسي تطبيقي همبستگي ملي در انديشه معروف الرصافي و محمد حسين شهريار، مجله علمي پژوهشي (فصلنامه مطالعات ملي) 59، سال پانزدهم، شماره 3، 1393 صص 127تا 150، «با مشاركت».</w:t>
            </w:r>
          </w:p>
          <w:p w14:paraId="100E71E5" w14:textId="77777777" w:rsidR="002F7CBC" w:rsidRPr="005C099F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رواية "أصابعنا التي تحترق" في ضوء نظرية يوتوبيا لويلز، مجله دراسات الأدب المعاصر، سال5، بهار 1392، شماره17، صص45-63، «با مشاركت».</w:t>
            </w:r>
          </w:p>
          <w:p w14:paraId="1534284C" w14:textId="77777777" w:rsidR="002F7CBC" w:rsidRP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 xml:space="preserve">* 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محمد بن هانی الأندلسی و ممدوحوه، مجله علمی پژوهشی ادب عربی، سال6، بهار و تابستان 1393، شماره1، صص109-125، «با مشارکت».</w:t>
            </w:r>
          </w:p>
          <w:p w14:paraId="0CFAB7BD" w14:textId="77777777" w:rsidR="002F7CBC" w:rsidRPr="005C099F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 xml:space="preserve">* 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صورة المدينة في رواية «أصابعنا التي تحترق» في ضوء نظرية يوتوبيا لجورج ويلز، مجله علمي پژوهشي اضاءات نقدية سال4، شماره14، تابستان 1393ش/2014م،صص9تا31 «با مشاركت».</w:t>
            </w:r>
          </w:p>
          <w:p w14:paraId="0967961F" w14:textId="77777777" w:rsidR="002F7CBC" w:rsidRDefault="002F7CBC" w:rsidP="002F7CBC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</w:rPr>
            </w:pP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>* تحليل بازتابي عناصر تراژدي شكسپير در نمايشنامه مجنون ليلى احمد شوقي، مجله علمي پژوهشي فصلنامه لسان مبين، سال5، شماره16، تابستان 1393ش، صص29تا53 «با مشاركت».</w:t>
            </w:r>
          </w:p>
          <w:p w14:paraId="65F6C92C" w14:textId="77777777" w:rsidR="002F7CBC" w:rsidRDefault="002F7CBC" w:rsidP="00C55D00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</w:rPr>
            </w:pP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>* بايستگي‌ها در توليد بسته‌هاي آموزش مهارت‌هاي زباني براي گويشوران زبان دوم... ، مجله علمي پژوهشي «پژوهش و نگارش كتب دانشگاهي»، سال17، شماره29، تابستان 1392ش، صص43تا 65 «با مشاركت».</w:t>
            </w:r>
          </w:p>
          <w:p w14:paraId="479099BD" w14:textId="77777777" w:rsidR="00FB038F" w:rsidRPr="00842E1E" w:rsidRDefault="00842E1E" w:rsidP="00ED25F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 Badr" w:eastAsia="Times New Roman" w:hAnsi="B Badr" w:cs="B Nazanin"/>
                <w:sz w:val="22"/>
                <w:szCs w:val="22"/>
              </w:rPr>
            </w:pP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>**</w:t>
            </w:r>
            <w:r w:rsidR="00FB038F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Realism in the Literary works of Hanna </w:t>
            </w:r>
            <w:proofErr w:type="spellStart"/>
            <w:r w:rsidR="00FB038F">
              <w:rPr>
                <w:rFonts w:asciiTheme="majorBidi" w:eastAsia="Times New Roman" w:hAnsiTheme="majorBidi" w:cstheme="majorBidi"/>
                <w:sz w:val="22"/>
                <w:szCs w:val="22"/>
              </w:rPr>
              <w:t>Mineh</w:t>
            </w:r>
            <w:proofErr w:type="spellEnd"/>
            <w:r w:rsidR="00FB038F">
              <w:rPr>
                <w:rFonts w:asciiTheme="majorBidi" w:eastAsia="Times New Roman" w:hAnsiTheme="majorBidi" w:cstheme="majorBidi"/>
                <w:sz w:val="22"/>
                <w:szCs w:val="22"/>
              </w:rPr>
              <w:t>, Advances in Environmental Biology, 8(25) Special 2014, Pages: 547-552,”</w:t>
            </w:r>
            <w:r w:rsidR="00FB038F">
              <w:rPr>
                <w:rStyle w:val="hps"/>
                <w:rFonts w:ascii="Arial" w:hAnsi="Arial" w:cs="Arial"/>
                <w:color w:val="222222"/>
                <w:lang w:val="en"/>
              </w:rPr>
              <w:t>Collaborative”.</w:t>
            </w:r>
          </w:p>
          <w:p w14:paraId="1166D210" w14:textId="77777777" w:rsidR="00842E1E" w:rsidRDefault="00842E1E" w:rsidP="00842E1E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</w:rPr>
            </w:pPr>
            <w:r w:rsidRPr="002F7CBC">
              <w:rPr>
                <w:rFonts w:ascii="B Badr" w:eastAsia="Times New Roman" w:hAnsi="B Badr" w:cs="B Nazanin"/>
                <w:sz w:val="22"/>
                <w:szCs w:val="22"/>
                <w:rtl/>
              </w:rPr>
              <w:t>*</w:t>
            </w:r>
            <w:r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ميزات المدينة الفاضلة عند جميل صدقي الزهاوي، مجله علمي پژوهشي آفاق الحضارة الإسلامية، سال17، شماره1، بهار و تابستان 1435هـ ق، صص 51-74، (با مشاركت</w:t>
            </w:r>
            <w:r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).</w:t>
            </w:r>
          </w:p>
          <w:p w14:paraId="30956098" w14:textId="77777777" w:rsidR="00113585" w:rsidRDefault="003F1B9A" w:rsidP="00113585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</w:rPr>
            </w:pPr>
            <w:r w:rsidRPr="00113585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* تحلیل تطبیقی عنصر مکان و شخصیت قهرمان در مقامات عربی و فارسی با تکیه بر مقامات همدانی و حمیدی، مجله کاوش نامه ادبیات تطبیقی (مطالعات تطبیقی عربی- فارسی)، سال چهارم، شماره 15، پاییز 1393 هـ.ش/ 1436هـ.ق/ 2014م، صص 131-155، (با مشارکت).</w:t>
            </w:r>
          </w:p>
          <w:p w14:paraId="6DA76435" w14:textId="77777777" w:rsidR="00113585" w:rsidRPr="00707777" w:rsidRDefault="00113585" w:rsidP="0070777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 Badr" w:eastAsia="Times New Roman" w:hAnsi="B Badr" w:cs="B Nazanin"/>
                <w:sz w:val="22"/>
                <w:szCs w:val="22"/>
              </w:rPr>
            </w:pPr>
            <w:r w:rsidRPr="00707777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lastRenderedPageBreak/>
              <w:t xml:space="preserve">** </w:t>
            </w:r>
            <w:r w:rsidRPr="00707777">
              <w:rPr>
                <w:rFonts w:eastAsia="Times New Roman" w:cs="B Nazanin"/>
                <w:sz w:val="22"/>
                <w:szCs w:val="22"/>
              </w:rPr>
              <w:t>Investigation of Ibn-</w:t>
            </w:r>
            <w:proofErr w:type="spellStart"/>
            <w:r w:rsidRPr="00707777">
              <w:rPr>
                <w:rFonts w:eastAsia="Times New Roman" w:cs="B Nazanin"/>
                <w:sz w:val="22"/>
                <w:szCs w:val="22"/>
              </w:rPr>
              <w:t>Moghafaa's</w:t>
            </w:r>
            <w:proofErr w:type="spellEnd"/>
            <w:r w:rsidRPr="00707777">
              <w:rPr>
                <w:rFonts w:eastAsia="Times New Roman" w:cs="B Nazanin"/>
                <w:sz w:val="22"/>
                <w:szCs w:val="22"/>
              </w:rPr>
              <w:t xml:space="preserve"> Aims from the Pahlavi Texts Translation into Arabic, Advances in Environmental Biology, 8 (22) November 2014, Pages: 772-779</w:t>
            </w:r>
            <w:r w:rsidRPr="00707777">
              <w:rPr>
                <w:rFonts w:eastAsia="Times New Roman" w:cs="B Nazanin" w:hint="cs"/>
                <w:sz w:val="22"/>
                <w:szCs w:val="22"/>
                <w:rtl/>
                <w:lang w:bidi="fa-IR"/>
              </w:rPr>
              <w:t xml:space="preserve"> ، (با مشارکت).</w:t>
            </w:r>
          </w:p>
          <w:p w14:paraId="49BC3FE9" w14:textId="77777777" w:rsidR="00C65D93" w:rsidRDefault="00C65D93" w:rsidP="00C65D93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</w:rPr>
            </w:pPr>
            <w:r w:rsidRPr="00113585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*</w:t>
            </w:r>
            <w:r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قياس اسلوب الشعر في أنماطه الثلاثة: العمودي والشعر الحرّ وقصيدة النثر، على أساس معادلة بوزيمان (دراسة مقارنة لنماذج من الشعر العمودي والشعر الحرّ للسياب وقصيدة النثر للماغوط، مجلة علمي پژوهشي انجمن ايراني زبان و ادبيات عربي، شماره 34، بهار 1394ش، صص 1-18، (با مشاركت).</w:t>
            </w:r>
          </w:p>
          <w:p w14:paraId="55ECB4D2" w14:textId="77777777" w:rsidR="009632FB" w:rsidRPr="009632FB" w:rsidRDefault="00E51B2E" w:rsidP="009632FB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</w:rPr>
            </w:pPr>
            <w:r w:rsidRPr="00113585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*</w:t>
            </w:r>
            <w:r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دراسة اسلوبية احصائية لنماذج من مقامات الهمذاني واليازجي على ضوء معادلة بوزيمان، مجله علمي پژوهشي اضاءات نقدية، سال چهارم، شماره 16، زمستان 1393، صص 117-136، (با مشاركت).</w:t>
            </w:r>
          </w:p>
          <w:p w14:paraId="74E1BAB2" w14:textId="77777777" w:rsidR="009632FB" w:rsidRPr="009632FB" w:rsidRDefault="000C3825" w:rsidP="009632FB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</w:rPr>
            </w:pPr>
            <w:r w:rsidRPr="009632FB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دراسة تأثير عقدة النصّ في هجو بشار بن برد؛ نشأة وتجليات، مجلة ديوان العرب الثقافية، 15 تموز/يوليو 2015م، (با مشاركت).</w:t>
            </w:r>
          </w:p>
          <w:p w14:paraId="12C439C6" w14:textId="77777777" w:rsidR="006E6682" w:rsidRPr="009632FB" w:rsidRDefault="006E6682" w:rsidP="009632FB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</w:rPr>
            </w:pPr>
            <w:r w:rsidRPr="009632FB">
              <w:rPr>
                <w:rFonts w:ascii="Arabic Typesetting" w:eastAsia="Times New Roman" w:hAnsi="Arabic Typesetting" w:cs="Arabic Typesetting" w:hint="eastAsia"/>
                <w:sz w:val="28"/>
                <w:szCs w:val="28"/>
                <w:rtl/>
                <w:lang w:bidi="fa-IR"/>
              </w:rPr>
              <w:t>دراسة</w:t>
            </w:r>
            <w:r w:rsidRPr="009632FB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9632FB">
              <w:rPr>
                <w:rFonts w:ascii="Arabic Typesetting" w:eastAsia="Times New Roman" w:hAnsi="Arabic Typesetting" w:cs="Arabic Typesetting" w:hint="eastAsia"/>
                <w:sz w:val="28"/>
                <w:szCs w:val="28"/>
                <w:rtl/>
                <w:lang w:bidi="fa-IR"/>
              </w:rPr>
              <w:t>آليات</w:t>
            </w:r>
            <w:r w:rsidRPr="009632FB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9632FB">
              <w:rPr>
                <w:rFonts w:ascii="Arabic Typesetting" w:eastAsia="Times New Roman" w:hAnsi="Arabic Typesetting" w:cs="Arabic Typesetting" w:hint="eastAsia"/>
                <w:sz w:val="28"/>
                <w:szCs w:val="28"/>
                <w:rtl/>
                <w:lang w:bidi="fa-IR"/>
              </w:rPr>
              <w:t>الدفاع</w:t>
            </w:r>
            <w:r w:rsidRPr="009632FB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9632FB">
              <w:rPr>
                <w:rFonts w:ascii="Arabic Typesetting" w:eastAsia="Times New Roman" w:hAnsi="Arabic Typesetting" w:cs="Arabic Typesetting" w:hint="eastAsia"/>
                <w:sz w:val="28"/>
                <w:szCs w:val="28"/>
                <w:rtl/>
                <w:lang w:bidi="fa-IR"/>
              </w:rPr>
              <w:t>النفسية</w:t>
            </w:r>
            <w:r w:rsidRPr="009632FB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9632FB">
              <w:rPr>
                <w:rFonts w:ascii="Arabic Typesetting" w:eastAsia="Times New Roman" w:hAnsi="Arabic Typesetting" w:cs="Arabic Typesetting" w:hint="eastAsia"/>
                <w:sz w:val="28"/>
                <w:szCs w:val="28"/>
                <w:rtl/>
                <w:lang w:bidi="fa-IR"/>
              </w:rPr>
              <w:t>لد</w:t>
            </w:r>
            <w:r w:rsidRPr="009632FB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ی</w:t>
            </w:r>
            <w:r w:rsidRPr="009632FB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9632FB">
              <w:rPr>
                <w:rFonts w:ascii="Arabic Typesetting" w:eastAsia="Times New Roman" w:hAnsi="Arabic Typesetting" w:cs="Arabic Typesetting" w:hint="eastAsia"/>
                <w:sz w:val="28"/>
                <w:szCs w:val="28"/>
                <w:rtl/>
                <w:lang w:bidi="fa-IR"/>
              </w:rPr>
              <w:t>بشّار</w:t>
            </w:r>
            <w:r w:rsidRPr="009632FB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9632FB">
              <w:rPr>
                <w:rFonts w:ascii="Arabic Typesetting" w:eastAsia="Times New Roman" w:hAnsi="Arabic Typesetting" w:cs="Arabic Typesetting" w:hint="eastAsia"/>
                <w:sz w:val="28"/>
                <w:szCs w:val="28"/>
                <w:rtl/>
                <w:lang w:bidi="fa-IR"/>
              </w:rPr>
              <w:t>بن</w:t>
            </w:r>
            <w:r w:rsidRPr="009632FB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</w:t>
            </w:r>
            <w:r w:rsidRPr="009632FB">
              <w:rPr>
                <w:rFonts w:ascii="Arabic Typesetting" w:eastAsia="Times New Roman" w:hAnsi="Arabic Typesetting" w:cs="Arabic Typesetting" w:hint="eastAsia"/>
                <w:sz w:val="28"/>
                <w:szCs w:val="28"/>
                <w:rtl/>
                <w:lang w:bidi="fa-IR"/>
              </w:rPr>
              <w:t>برد</w:t>
            </w:r>
            <w:r w:rsidRPr="009632FB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 xml:space="preserve">؛ مجلة ديوان العرب الثقافية، </w:t>
            </w:r>
            <w:r w:rsidRPr="009632FB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الأحد ٢ آب (أغسطس) ٢٠١٥</w:t>
            </w:r>
            <w:r w:rsidRPr="009632FB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م، (با مشارکت).</w:t>
            </w:r>
          </w:p>
          <w:p w14:paraId="0CE92531" w14:textId="77777777" w:rsidR="00194E47" w:rsidRDefault="00194E47" w:rsidP="00194E47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</w:rPr>
            </w:pPr>
            <w:r w:rsidRPr="00113585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*</w:t>
            </w:r>
            <w:r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 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 xml:space="preserve">فکرة الموت و الوانه فی شعر سمیح القاسم؛ مجله علمی پژوهشی اللغه العربیه و آدابها، </w:t>
            </w:r>
            <w:r w:rsidRPr="005C099F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دوره 10، شماره4، زمستان 1393،</w:t>
            </w:r>
            <w:r w:rsidRP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 xml:space="preserve"> صص 565-585، (با مشارکت).</w:t>
            </w:r>
          </w:p>
          <w:p w14:paraId="67448E7B" w14:textId="77777777" w:rsidR="00707777" w:rsidRPr="00F532A0" w:rsidRDefault="00707777" w:rsidP="00707777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</w:rPr>
            </w:pPr>
            <w:r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* </w:t>
            </w:r>
            <w:r w:rsidRPr="00707777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ar-IQ"/>
              </w:rPr>
              <w:t>دراسة صد</w:t>
            </w:r>
            <w:r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ar-IQ"/>
              </w:rPr>
              <w:t>ى</w:t>
            </w:r>
            <w:r w:rsidRPr="00707777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ar-IQ"/>
              </w:rPr>
              <w:t xml:space="preserve"> المقاومة</w:t>
            </w:r>
            <w:r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ar-IQ"/>
              </w:rPr>
              <w:t xml:space="preserve"> في شعر عدنان الصائغ، مجله علمي-</w:t>
            </w:r>
            <w:r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پژوهش اضاءات نقدية، سال پنجم</w:t>
            </w:r>
            <w:r w:rsidR="005C099F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، شماره نوزدهم، پاییز 1394 ه.ش، 2015، صص41تا61، (با مشارکت)</w:t>
            </w:r>
          </w:p>
          <w:p w14:paraId="4C1B020A" w14:textId="77777777" w:rsidR="00F532A0" w:rsidRPr="00F532A0" w:rsidRDefault="00F532A0" w:rsidP="00F532A0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</w:rPr>
            </w:pPr>
            <w:r w:rsidRPr="001F0716">
              <w:rPr>
                <w:rFonts w:ascii="Arabic Typesetting" w:eastAsia="Times New Roman" w:hAnsi="Arabic Typesetting" w:cs="B Nazanin" w:hint="cs"/>
                <w:sz w:val="22"/>
                <w:szCs w:val="22"/>
                <w:rtl/>
                <w:lang w:bidi="fa-IR"/>
              </w:rPr>
              <w:t>*</w:t>
            </w:r>
            <w:r>
              <w:rPr>
                <w:rFonts w:ascii="Arabic Typesetting" w:eastAsia="Times New Roman" w:hAnsi="Arabic Typesetting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F532A0">
              <w:rPr>
                <w:rFonts w:ascii="Arabic Typesetting" w:eastAsia="Times New Roman" w:hAnsi="Arabic Typesetting" w:cs="B Nazanin" w:hint="cs"/>
                <w:sz w:val="22"/>
                <w:szCs w:val="22"/>
                <w:rtl/>
                <w:lang w:bidi="fa-IR"/>
              </w:rPr>
              <w:t>سبک شناسی مقامات همدانی و حریری بر اساس سبک شناسی آماری بوزیمان، مجله علمی-پژوهشی فنون ادبی، سال هفتم، شماره25، (پیاپی13)، پاییز و زمستان 1394، صص1-14، «با مشارکت»</w:t>
            </w:r>
          </w:p>
          <w:p w14:paraId="432A0F0D" w14:textId="77777777" w:rsidR="00F532A0" w:rsidRPr="001F0716" w:rsidRDefault="00F532A0" w:rsidP="00F532A0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</w:rPr>
            </w:pPr>
            <w:r>
              <w:rPr>
                <w:rFonts w:ascii="Arabic Typesetting" w:eastAsia="Times New Roman" w:hAnsi="Arabic Typesetting" w:cs="B Nazanin" w:hint="cs"/>
                <w:sz w:val="22"/>
                <w:szCs w:val="22"/>
                <w:rtl/>
                <w:lang w:bidi="fa-IR"/>
              </w:rPr>
              <w:t xml:space="preserve">** </w:t>
            </w:r>
            <w:r w:rsidR="001F0716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ar-IQ"/>
              </w:rPr>
              <w:t>السياق و اثره في تنوع المفردات عند شعراء النقائض، مجله عل</w:t>
            </w:r>
            <w:r w:rsidR="001F0716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می-پژوهشی «</w:t>
            </w:r>
            <w:r w:rsidR="001F0716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ar-IQ"/>
              </w:rPr>
              <w:t>مقاليد</w:t>
            </w:r>
            <w:r w:rsidR="001F0716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 xml:space="preserve">»، شماره10، حزيران (ژوئن)2016، دانشگاه </w:t>
            </w:r>
            <w:r w:rsidR="001F0716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ar-IQ"/>
              </w:rPr>
              <w:t xml:space="preserve">قاصدي مرباح، ورقلة، الجزائر، صص11-26، </w:t>
            </w:r>
            <w:r w:rsidR="001F0716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«با همکاری»</w:t>
            </w:r>
          </w:p>
          <w:p w14:paraId="3F904242" w14:textId="77777777" w:rsidR="001F0716" w:rsidRPr="001F0716" w:rsidRDefault="001F0716" w:rsidP="001F0716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</w:rPr>
            </w:pPr>
            <w:r>
              <w:rPr>
                <w:rFonts w:ascii="Arabic Typesetting" w:eastAsia="Times New Roman" w:hAnsi="Arabic Typesetting" w:cs="B Nazanin" w:hint="cs"/>
                <w:sz w:val="22"/>
                <w:szCs w:val="22"/>
                <w:rtl/>
                <w:lang w:bidi="fa-IR"/>
              </w:rPr>
              <w:t>*</w:t>
            </w:r>
            <w:r>
              <w:rPr>
                <w:rFonts w:ascii="Arabic Typesetting" w:eastAsia="Times New Roman" w:hAnsi="Arabic Typesetting" w:cs="Arabic Typesetting" w:hint="cs"/>
                <w:sz w:val="22"/>
                <w:szCs w:val="22"/>
                <w:rtl/>
                <w:lang w:bidi="ar-IQ"/>
              </w:rPr>
              <w:t xml:space="preserve"> </w:t>
            </w:r>
            <w:r w:rsidRPr="001F0716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ar-IQ"/>
              </w:rPr>
              <w:t>انعكاسات</w:t>
            </w:r>
            <w:r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ar-IQ"/>
              </w:rPr>
              <w:t xml:space="preserve"> ا</w:t>
            </w:r>
            <w:r w:rsidR="009632FB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ar-IQ"/>
              </w:rPr>
              <w:t>لرفض</w:t>
            </w:r>
            <w:r w:rsidR="009E2B02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ar-IQ"/>
              </w:rPr>
              <w:t xml:space="preserve"> في الشعر العربي المعاصر- الأ</w:t>
            </w:r>
            <w:r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ar-IQ"/>
              </w:rPr>
              <w:t>عمال الشعرية لمظفرالنواب نموذجاً-، مجل</w:t>
            </w:r>
            <w:r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 xml:space="preserve">ه علمی-پژوهشی </w:t>
            </w:r>
            <w:r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ar-IQ"/>
              </w:rPr>
              <w:t xml:space="preserve">دراسات في العلوم الانسانية، شماره22 (2)، 2016/1437، صص53-72، </w:t>
            </w:r>
            <w:r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fa-IR"/>
              </w:rPr>
              <w:t>«با همکاری»</w:t>
            </w:r>
          </w:p>
          <w:p w14:paraId="1C4AC455" w14:textId="77777777" w:rsidR="001F0716" w:rsidRDefault="001F0716" w:rsidP="001F0716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</w:rPr>
            </w:pPr>
            <w:r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* ج</w:t>
            </w:r>
            <w:r w:rsidR="009E2B02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لوهای نوستالژی و ارتباط آن با اغ</w:t>
            </w:r>
            <w:r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تراب مکانی، اجتماعی و روانی در دیوان «</w:t>
            </w:r>
            <w:r w:rsidR="009E2B02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ar-IQ"/>
              </w:rPr>
              <w:t>تأبط</w:t>
            </w:r>
            <w:r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ar-IQ"/>
              </w:rPr>
              <w:t xml:space="preserve"> منفي</w:t>
            </w:r>
            <w:r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»</w:t>
            </w:r>
            <w:r>
              <w:rPr>
                <w:rFonts w:eastAsia="Times New Roman" w:cs="B Nazanin" w:hint="cs"/>
                <w:sz w:val="22"/>
                <w:szCs w:val="22"/>
                <w:rtl/>
                <w:lang w:bidi="ar-IQ"/>
              </w:rPr>
              <w:t xml:space="preserve"> ع</w:t>
            </w:r>
            <w:r>
              <w:rPr>
                <w:rFonts w:eastAsia="Times New Roman" w:cs="B Nazanin" w:hint="cs"/>
                <w:sz w:val="22"/>
                <w:szCs w:val="22"/>
                <w:rtl/>
                <w:lang w:bidi="fa-IR"/>
              </w:rPr>
              <w:t>دنان الصائغ، دوفصل</w:t>
            </w:r>
            <w:r>
              <w:rPr>
                <w:rFonts w:eastAsia="Times New Roman" w:cs="B Nazanin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eastAsia="Times New Roman" w:cs="B Nazanin" w:hint="cs"/>
                <w:sz w:val="22"/>
                <w:szCs w:val="22"/>
                <w:rtl/>
                <w:lang w:bidi="fa-IR"/>
              </w:rPr>
              <w:t>نامه علمی-پژوهشی نقد ادبی معاصر عربی، سال ششم، 12 پیاپی/10 علمی پژوهشی، 1395، صص33-55، «با همکاری»</w:t>
            </w:r>
          </w:p>
          <w:p w14:paraId="7B5AA8FF" w14:textId="77777777" w:rsidR="00E21352" w:rsidRDefault="00F9615D" w:rsidP="00E21352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</w:rPr>
            </w:pPr>
            <w:r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* </w:t>
            </w:r>
            <w:r w:rsidR="00E21352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خوانش ساختار شكن تقابل‌هاي دوگانه در رمان «يوميات مطلقه» (بر اساس ديدگاه هلن سيكسو)، فصلنامه علمي پژوهشي لسان مبين، سال هفتم، شماره 24، تابستان1395، صص58-37. «با مشاركت».</w:t>
            </w:r>
          </w:p>
          <w:p w14:paraId="601240B6" w14:textId="77777777" w:rsidR="00242BE8" w:rsidRDefault="00F9615D" w:rsidP="00242BE8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</w:rPr>
            </w:pPr>
            <w:r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* </w:t>
            </w:r>
            <w:r w:rsidR="00E21352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دنياي متفاوت نمادهاي طبيعي در شعر آدونيس، فصلنامه علمي پژوهشي ادب عربي، سال هشتم، شماره1، بهار و تابستان 1395، صص263-281.</w:t>
            </w:r>
          </w:p>
          <w:p w14:paraId="37496C8C" w14:textId="77777777" w:rsidR="00F9615D" w:rsidRDefault="00F9615D" w:rsidP="00F9615D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</w:rPr>
            </w:pPr>
            <w:r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* تحليل ساختار روايي داستان حضرت سليمان عليه السلام و ملكه سبا بر پايه الگوي روايي گريماس، فصلنامه علمي پژوهشي «پژوهش‌هاي ادبي </w:t>
            </w:r>
            <w:r w:rsidRPr="007E5345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–</w:t>
            </w:r>
            <w:r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 قرآني»، سال چهارم، شماره 3، پاييز 1395، صص 23-46. «با مشاركت».</w:t>
            </w:r>
          </w:p>
          <w:p w14:paraId="16D5F5F4" w14:textId="77777777" w:rsidR="007E5345" w:rsidRDefault="007E5345" w:rsidP="007E5345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</w:rPr>
            </w:pPr>
            <w:r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* </w:t>
            </w:r>
            <w:r w:rsidRPr="007E5345">
              <w:rPr>
                <w:rFonts w:ascii="B Badr" w:eastAsia="Times New Roman" w:hAnsi="B Badr" w:cs="B Nazanin"/>
                <w:sz w:val="22"/>
                <w:szCs w:val="22"/>
                <w:rtl/>
              </w:rPr>
              <w:t>تحلیل سبک شناسی آماری بخشی از رساله ی «التوابع والزوابع» ابن شهید ورساله ی «الغفران» معرّی بر اساس معادله ی بوزیمان</w:t>
            </w:r>
            <w:r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، فصلنامه علمي پژوهشي «زبان پژوهي»، سال نهم، شماره22، بهار 1396، صص127-146. «با مشاركت»</w:t>
            </w:r>
            <w:r w:rsidR="00A5722D">
              <w:rPr>
                <w:rFonts w:ascii="B Badr" w:eastAsia="Times New Roman" w:hAnsi="B Badr" w:cs="B Nazanin" w:hint="cs"/>
                <w:sz w:val="22"/>
                <w:szCs w:val="22"/>
                <w:rtl/>
                <w:lang w:bidi="fa-IR"/>
              </w:rPr>
              <w:t>.</w:t>
            </w:r>
          </w:p>
          <w:p w14:paraId="294942DF" w14:textId="77777777" w:rsidR="00A5722D" w:rsidRDefault="00A5722D" w:rsidP="00A5722D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</w:rPr>
            </w:pPr>
            <w:r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اللهجات الدارجة على الساحل الشرقي للخليج الفارسي وعلاقتها مع الفصحى في المستوى الصرفي والدلالي (دراسة في لهجة جشة نموذجا)، همايش ملي ميراث مشترك زبان، ادبيات و فرهنگ فارسي و عربي در حوزة خليج فارس، دانشگاه خليج فارس، 27 و 28 بهمن ماه 1395. «با مشاركت».</w:t>
            </w:r>
          </w:p>
          <w:p w14:paraId="7A972572" w14:textId="77777777" w:rsidR="00A5722D" w:rsidRDefault="00A5722D" w:rsidP="00A5722D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</w:rPr>
            </w:pPr>
            <w:r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* سياق و كاركرد آن در كتاب «التعبير القرآني» بررسي ديدگاه فاضل صالح السامرائي، فصلنامه علمي پژوهشي «پژوهش‌هاي ادبي- قرآني» سال 5، شماره3 (پاييز1396)، صص 19-40. «با مشاركت».</w:t>
            </w:r>
          </w:p>
          <w:p w14:paraId="13848EB6" w14:textId="77777777" w:rsidR="00A66F36" w:rsidRPr="00A66F36" w:rsidRDefault="002F1468" w:rsidP="00A66F36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  <w:r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* بررسي ابعاد بحران هويت در اشعار عدنان الصائغ، دوفصلنامه علمي پژوهشي نقد ادب عربي، دوره 7، شماره 1 </w:t>
            </w:r>
            <w:r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lastRenderedPageBreak/>
              <w:t>پاييز و زمستان 1395، صص 105-130. «با مشاركت».</w:t>
            </w:r>
          </w:p>
          <w:p w14:paraId="5F639F2D" w14:textId="77777777" w:rsidR="00A66F36" w:rsidRDefault="00A66F36" w:rsidP="00A66F36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</w:rPr>
            </w:pPr>
            <w:r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* </w:t>
            </w:r>
            <w:r w:rsidRPr="00A66F36">
              <w:rPr>
                <w:rFonts w:ascii="B Badr" w:eastAsia="Times New Roman" w:hAnsi="B Badr" w:cs="B Nazanin"/>
                <w:sz w:val="22"/>
                <w:szCs w:val="22"/>
                <w:rtl/>
              </w:rPr>
              <w:t>چگونگی ترجمه‏ پذیری عنصر فرهنگی "نهادها، آداب و رسوم، جریانات و مفاهیم" در ترجمه‏‏ های عربی به فارسی با تکیه بر چارچوب نظری نیومارک</w:t>
            </w:r>
            <w:r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، دوفصلنامه علمي پژوهشي ادب عربي، دوره9، شماره2، پاييز و زمستان 1396، صص 199-216. «با مشاركت»</w:t>
            </w:r>
            <w:r w:rsidR="009920B9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.</w:t>
            </w:r>
          </w:p>
          <w:p w14:paraId="0BDE70FF" w14:textId="77777777" w:rsidR="00765096" w:rsidRDefault="00765096" w:rsidP="00765096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</w:rPr>
            </w:pPr>
            <w:r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* الفعل الناقص في العربية والعبرية، دراسة مقارنة، فصلنامه علمي پژوهشي مجلة الكلية الإسلامية الجامعة، دوره12، شماره48، ژوئن 2018، صص165-183. «با مشاركت».</w:t>
            </w:r>
          </w:p>
          <w:p w14:paraId="6FA18C79" w14:textId="77777777" w:rsidR="00FF3AF8" w:rsidRDefault="00FF3AF8" w:rsidP="00FF3AF8">
            <w:pPr>
              <w:pStyle w:val="ListParagraph"/>
              <w:numPr>
                <w:ilvl w:val="0"/>
                <w:numId w:val="8"/>
              </w:numPr>
              <w:rPr>
                <w:rFonts w:ascii="B Badr" w:eastAsia="Times New Roman" w:hAnsi="B Badr" w:cs="B Nazanin"/>
                <w:sz w:val="22"/>
                <w:szCs w:val="22"/>
              </w:rPr>
            </w:pPr>
            <w:r>
              <w:rPr>
                <w:rFonts w:eastAsia="Times New Roman" w:cs="B Nazanin"/>
                <w:sz w:val="22"/>
                <w:szCs w:val="22"/>
              </w:rPr>
              <w:t xml:space="preserve">A Comparative Study on Word Structure </w:t>
            </w:r>
            <w:proofErr w:type="gramStart"/>
            <w:r>
              <w:rPr>
                <w:rFonts w:eastAsia="Times New Roman" w:cs="B Nazanin"/>
                <w:sz w:val="22"/>
                <w:szCs w:val="22"/>
              </w:rPr>
              <w:t>In  Arabic</w:t>
            </w:r>
            <w:proofErr w:type="gramEnd"/>
            <w:r>
              <w:rPr>
                <w:rFonts w:eastAsia="Times New Roman" w:cs="B Nazanin"/>
                <w:sz w:val="22"/>
                <w:szCs w:val="22"/>
              </w:rPr>
              <w:t xml:space="preserve"> And Hebrew, International journal of Life Sciences, Vol.5, Issue, 3, pp 377-379, March, 2015</w:t>
            </w:r>
            <w:r>
              <w:rPr>
                <w:rFonts w:ascii="B Badr" w:eastAsia="Times New Roman" w:hAnsi="B Badr" w:cs="B Nazanin"/>
                <w:sz w:val="22"/>
                <w:szCs w:val="22"/>
              </w:rPr>
              <w:t xml:space="preserve">. </w:t>
            </w:r>
            <w:r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«با مشاركت»</w:t>
            </w:r>
          </w:p>
          <w:p w14:paraId="2396F3BF" w14:textId="77777777" w:rsidR="00FF3AF8" w:rsidRDefault="00AD1728" w:rsidP="00853B41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</w:rPr>
            </w:pPr>
            <w:r>
              <w:rPr>
                <w:rFonts w:ascii="B Badr" w:eastAsia="Times New Roman" w:hAnsi="B Badr" w:cs="B Nazanin" w:hint="cs"/>
                <w:sz w:val="22"/>
                <w:szCs w:val="22"/>
                <w:rtl/>
                <w:lang w:bidi="fa-IR"/>
              </w:rPr>
              <w:t>جلوه‌هاي خمر در شعر مصطفى وهبي التل</w:t>
            </w:r>
            <w:r w:rsidR="00A730AD">
              <w:rPr>
                <w:rFonts w:ascii="B Badr" w:eastAsia="Times New Roman" w:hAnsi="B Badr" w:cs="B Nazanin" w:hint="cs"/>
                <w:sz w:val="22"/>
                <w:szCs w:val="22"/>
                <w:rtl/>
                <w:lang w:bidi="fa-IR"/>
              </w:rPr>
              <w:t>؛ مطالعه موردي (ديوان عشيات وادي اليابس)، دوفصلنامه علمي پژوهشي نقد ادب عربي، شماره1</w:t>
            </w:r>
            <w:r w:rsidR="00853B41">
              <w:rPr>
                <w:rFonts w:ascii="B Badr" w:eastAsia="Times New Roman" w:hAnsi="B Badr" w:cs="B Nazanin" w:hint="cs"/>
                <w:sz w:val="22"/>
                <w:szCs w:val="22"/>
                <w:rtl/>
                <w:lang w:bidi="fa-IR"/>
              </w:rPr>
              <w:t>8(پياپي6/76)</w:t>
            </w:r>
            <w:r w:rsidR="00A730AD">
              <w:rPr>
                <w:rFonts w:ascii="B Badr" w:eastAsia="Times New Roman" w:hAnsi="B Badr" w:cs="B Nazanin" w:hint="cs"/>
                <w:sz w:val="22"/>
                <w:szCs w:val="22"/>
                <w:rtl/>
                <w:lang w:bidi="fa-IR"/>
              </w:rPr>
              <w:t xml:space="preserve">، </w:t>
            </w:r>
            <w:r w:rsidR="00853B41">
              <w:rPr>
                <w:rFonts w:ascii="B Badr" w:eastAsia="Times New Roman" w:hAnsi="B Badr" w:cs="B Nazanin" w:hint="cs"/>
                <w:sz w:val="22"/>
                <w:szCs w:val="22"/>
                <w:rtl/>
                <w:lang w:bidi="fa-IR"/>
              </w:rPr>
              <w:t xml:space="preserve">بهار و تابستان </w:t>
            </w:r>
            <w:r w:rsidR="00A730AD">
              <w:rPr>
                <w:rFonts w:ascii="B Badr" w:eastAsia="Times New Roman" w:hAnsi="B Badr" w:cs="B Nazanin" w:hint="cs"/>
                <w:sz w:val="22"/>
                <w:szCs w:val="22"/>
                <w:rtl/>
                <w:lang w:bidi="fa-IR"/>
              </w:rPr>
              <w:t>139</w:t>
            </w:r>
            <w:r w:rsidR="00853B41">
              <w:rPr>
                <w:rFonts w:ascii="B Badr" w:eastAsia="Times New Roman" w:hAnsi="B Badr" w:cs="B Nazanin" w:hint="cs"/>
                <w:sz w:val="22"/>
                <w:szCs w:val="22"/>
                <w:rtl/>
                <w:lang w:bidi="fa-IR"/>
              </w:rPr>
              <w:t>8</w:t>
            </w:r>
            <w:r w:rsidR="00A730AD">
              <w:rPr>
                <w:rFonts w:ascii="B Badr" w:eastAsia="Times New Roman" w:hAnsi="B Badr" w:cs="B Nazanin" w:hint="cs"/>
                <w:sz w:val="22"/>
                <w:szCs w:val="22"/>
                <w:rtl/>
                <w:lang w:bidi="fa-IR"/>
              </w:rPr>
              <w:t>، صص89-114. «با مشاركت».</w:t>
            </w:r>
          </w:p>
          <w:p w14:paraId="7111AE8A" w14:textId="77777777" w:rsidR="005A673E" w:rsidRDefault="00000000" w:rsidP="005A673E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</w:rPr>
            </w:pPr>
            <w:hyperlink r:id="rId9" w:history="1">
              <w:r w:rsidR="005A673E" w:rsidRPr="00853B41">
                <w:rPr>
                  <w:rFonts w:ascii="B Badr" w:eastAsia="Times New Roman" w:hAnsi="B Badr" w:cs="B Nazanin"/>
                  <w:sz w:val="22"/>
                  <w:szCs w:val="22"/>
                  <w:rtl/>
                </w:rPr>
                <w:t>سبک شناسی خطبه 87 نهج البلاغه بر اساس رویکرد ساختارگرایی</w:t>
              </w:r>
            </w:hyperlink>
            <w:r w:rsidR="005A673E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، </w:t>
            </w:r>
            <w:r w:rsidR="005A673E">
              <w:rPr>
                <w:rFonts w:ascii="B Badr" w:eastAsia="Times New Roman" w:hAnsi="B Badr" w:cs="B Nazanin" w:hint="cs"/>
                <w:sz w:val="22"/>
                <w:szCs w:val="22"/>
                <w:rtl/>
                <w:lang w:bidi="fa-IR"/>
              </w:rPr>
              <w:t>دوفصلنامه علمي پژوهشي نقد ادب عربي، شماره18(پياپي6/76)، بهار و تابستان 1398، صص172-204. «با مشاركت».</w:t>
            </w:r>
          </w:p>
          <w:p w14:paraId="4E61E143" w14:textId="77777777" w:rsidR="00A730AD" w:rsidRDefault="00A730AD" w:rsidP="00A730AD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</w:rPr>
            </w:pPr>
            <w:r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بررسي و تحليل قاعده افزايي در شعر عرار، فصلنامه علمي پژوهشي زبان پژوهي، سال يازدهم، شماره31، تابستان1398، صص</w:t>
            </w:r>
            <w:r w:rsidR="00CA60C1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29-58. «با مشاركت».</w:t>
            </w:r>
          </w:p>
          <w:p w14:paraId="1C0BAE5E" w14:textId="77777777" w:rsidR="00CA60C1" w:rsidRDefault="00CA60C1" w:rsidP="00CA60C1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</w:rPr>
            </w:pPr>
            <w:r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رثاء الإمام الحسين عليه السلام في أشعار الصنوبري والشريف الرضي؛ دراسة أسلوبية إحصائية، دوفصلنامه علمي پژوهشي بحوث في اللغة العربية، شماره 21، پاييز وزمستان 1398، صص1-14. «با مشاركت».</w:t>
            </w:r>
          </w:p>
          <w:p w14:paraId="072D1CA0" w14:textId="77777777" w:rsidR="00853B41" w:rsidRDefault="00000000" w:rsidP="00853B41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</w:rPr>
            </w:pPr>
            <w:hyperlink r:id="rId10" w:history="1">
              <w:r w:rsidR="00C809AC" w:rsidRPr="00C809AC">
                <w:rPr>
                  <w:rFonts w:ascii="B Badr" w:eastAsia="Times New Roman" w:hAnsi="B Badr" w:cs="B Nazanin"/>
                  <w:sz w:val="22"/>
                  <w:szCs w:val="22"/>
                  <w:rtl/>
                </w:rPr>
                <w:t>تحدید مستوی متعلّمی اللغة العربیة لمهارة الاستماع وفقاً للإطار العالمی أکتفل (</w:t>
              </w:r>
              <w:r w:rsidR="00C809AC" w:rsidRPr="00C809AC">
                <w:rPr>
                  <w:rFonts w:ascii="B Badr" w:eastAsia="Times New Roman" w:hAnsi="B Badr" w:cs="B Nazanin"/>
                  <w:sz w:val="22"/>
                  <w:szCs w:val="22"/>
                </w:rPr>
                <w:t>ACTFL</w:t>
              </w:r>
              <w:r w:rsidR="00C809AC" w:rsidRPr="00C809AC">
                <w:rPr>
                  <w:rFonts w:ascii="B Badr" w:eastAsia="Times New Roman" w:hAnsi="B Badr" w:cs="B Nazanin"/>
                  <w:sz w:val="22"/>
                  <w:szCs w:val="22"/>
                  <w:rtl/>
                </w:rPr>
                <w:t>) المعیاری فی تعلیم اللغات الأجنبیة (طلبة قسم اللغة العربیة فی جامعة الخوارزمی نموذجاً)</w:t>
              </w:r>
            </w:hyperlink>
            <w:r w:rsidR="00C809A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، دوفصلنامه علمي پژوهشي دراسات في تعليم اللغة العربية وتعلّمها، سال4، شماره7، زمستان و بهار2020، صص11-28. «با مشاركت».</w:t>
            </w:r>
          </w:p>
          <w:p w14:paraId="68AFDCBF" w14:textId="77777777" w:rsidR="004E12A0" w:rsidRDefault="004A29E9" w:rsidP="004E12A0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</w:rPr>
            </w:pPr>
            <w:r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بررسي موضوع «شك» در رباعيات خيام و قصيده طلاسم ايليا ابوماضي</w:t>
            </w:r>
            <w:r w:rsidR="004E12A0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، مجلة كلية التربية الأساسية للعلوم التربوية والإنسانية/ جامعة بابل، العدد41، كانون الأول 2018م، صص755-778. «با مشاركت».</w:t>
            </w:r>
          </w:p>
          <w:p w14:paraId="3DB47530" w14:textId="77777777" w:rsidR="00656227" w:rsidRDefault="00656227" w:rsidP="00656227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</w:rPr>
            </w:pPr>
            <w:r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واكاوي معناشناسي درزماني واژه يقين در قرآن كريم، فصلنامه ادب عربي، سال12، شماره2، تابستان 1399، صص157-180. «با مشاركت».</w:t>
            </w:r>
          </w:p>
          <w:p w14:paraId="4F007832" w14:textId="77777777" w:rsidR="009D5E93" w:rsidRPr="009D5E93" w:rsidRDefault="009D5E93" w:rsidP="00B53847">
            <w:pPr>
              <w:pStyle w:val="ListParagraph"/>
              <w:numPr>
                <w:ilvl w:val="0"/>
                <w:numId w:val="8"/>
              </w:numPr>
              <w:pBdr>
                <w:left w:val="single" w:sz="12" w:space="12" w:color="C830CC" w:themeColor="accent2"/>
              </w:pBd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</w:rPr>
            </w:pPr>
            <w:r w:rsidRPr="009D5E93">
              <w:rPr>
                <w:rFonts w:ascii="B Badr" w:eastAsia="Times New Roman" w:hAnsi="B Badr" w:cs="B Nazanin"/>
                <w:sz w:val="22"/>
                <w:szCs w:val="22"/>
                <w:rtl/>
              </w:rPr>
              <w:t>دقةُ معانی الآیات المتشابهات فی البِنیة القرآنیة دراسةُ قصّة موسى</w:t>
            </w:r>
            <w:r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 (ع) </w:t>
            </w:r>
            <w:r w:rsidRPr="009D5E93">
              <w:rPr>
                <w:rFonts w:ascii="B Badr" w:eastAsia="Times New Roman" w:hAnsi="B Badr" w:cs="B Nazanin"/>
                <w:sz w:val="22"/>
                <w:szCs w:val="22"/>
                <w:rtl/>
              </w:rPr>
              <w:t>فی سورتَی النمل والقَصص</w:t>
            </w:r>
            <w:r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 (من </w:t>
            </w:r>
            <w:r>
              <w:rPr>
                <w:rFonts w:ascii="B Badr" w:eastAsia="Times New Roman" w:hAnsi="B Badr" w:cs="B Nazanin"/>
                <w:sz w:val="22"/>
                <w:szCs w:val="22"/>
                <w:rtl/>
              </w:rPr>
              <w:t>وجهة نظر فاضل السامرائ</w:t>
            </w:r>
            <w:r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ي)، </w:t>
            </w:r>
            <w:r w:rsidR="00B53847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دوفصلنامه بحوث في اللغة العربية</w:t>
            </w:r>
            <w:r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، سال</w:t>
            </w:r>
            <w:r w:rsidRPr="009D5E93">
              <w:rPr>
                <w:rFonts w:ascii="B Badr" w:eastAsia="Times New Roman" w:hAnsi="B Badr" w:cs="B Nazanin"/>
                <w:sz w:val="22"/>
                <w:szCs w:val="22"/>
                <w:rtl/>
              </w:rPr>
              <w:t xml:space="preserve"> 12، </w:t>
            </w:r>
            <w:r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شماره</w:t>
            </w:r>
            <w:r w:rsidRPr="009D5E93">
              <w:rPr>
                <w:rFonts w:ascii="B Badr" w:eastAsia="Times New Roman" w:hAnsi="B Badr" w:cs="B Nazanin"/>
                <w:sz w:val="22"/>
                <w:szCs w:val="22"/>
                <w:rtl/>
              </w:rPr>
              <w:t xml:space="preserve"> 23، </w:t>
            </w:r>
            <w:r w:rsidR="00B53847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پاييز</w:t>
            </w:r>
            <w:r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 1399، صص</w:t>
            </w:r>
            <w:r w:rsidR="00B53847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 </w:t>
            </w:r>
            <w:r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74-57. «بامشاركت».</w:t>
            </w:r>
          </w:p>
          <w:p w14:paraId="600FF41F" w14:textId="77777777" w:rsidR="009D5E93" w:rsidRPr="00242BE8" w:rsidRDefault="009D5E93" w:rsidP="009D5E93">
            <w:pPr>
              <w:pStyle w:val="ListParagraph"/>
              <w:numPr>
                <w:ilvl w:val="0"/>
                <w:numId w:val="8"/>
              </w:numPr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</w:rPr>
            </w:pPr>
          </w:p>
          <w:p w14:paraId="5F1540EC" w14:textId="77777777" w:rsidR="00113585" w:rsidRPr="00C55D00" w:rsidRDefault="00113585" w:rsidP="00113585">
            <w:pPr>
              <w:pStyle w:val="ListParagraph"/>
              <w:bidi/>
              <w:jc w:val="highKashida"/>
              <w:rPr>
                <w:rFonts w:ascii="B Badr" w:eastAsia="Times New Roman" w:hAnsi="B Badr" w:cs="B Nazanin"/>
                <w:sz w:val="22"/>
                <w:szCs w:val="22"/>
                <w:rtl/>
                <w:lang w:bidi="fa-IR"/>
              </w:rPr>
            </w:pPr>
          </w:p>
        </w:tc>
      </w:tr>
    </w:tbl>
    <w:p w14:paraId="3C35EEC6" w14:textId="77777777" w:rsidR="008231A6" w:rsidRDefault="008231A6" w:rsidP="00DE6CD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7C15EBCE" w14:textId="77777777" w:rsidR="00C55D00" w:rsidRDefault="00C55D00" w:rsidP="00C55D0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2838BB" w14:paraId="24E187E0" w14:textId="77777777" w:rsidTr="003F102C">
        <w:tc>
          <w:tcPr>
            <w:tcW w:w="5000" w:type="pct"/>
          </w:tcPr>
          <w:p w14:paraId="700441C8" w14:textId="77777777" w:rsidR="002838BB" w:rsidRPr="002838BB" w:rsidRDefault="002838BB" w:rsidP="00DE6CD1">
            <w:pPr>
              <w:bidi/>
              <w:jc w:val="both"/>
              <w:rPr>
                <w:rFonts w:ascii="Arial" w:eastAsia="Times New Roman" w:hAnsi="Arial" w:cs="B Titr"/>
                <w:b/>
                <w:bCs/>
                <w:sz w:val="28"/>
                <w:szCs w:val="28"/>
                <w:rtl/>
              </w:rPr>
            </w:pPr>
            <w:r w:rsidRPr="002838BB">
              <w:rPr>
                <w:rFonts w:ascii="Arial" w:eastAsia="Times New Roman" w:hAnsi="Arial" w:cs="B Titr" w:hint="cs"/>
                <w:b/>
                <w:bCs/>
                <w:sz w:val="28"/>
                <w:szCs w:val="28"/>
                <w:rtl/>
              </w:rPr>
              <w:t>ترجمه:</w:t>
            </w:r>
          </w:p>
          <w:p w14:paraId="6E5C90E9" w14:textId="77777777" w:rsidR="002838BB" w:rsidRPr="00AB7D71" w:rsidRDefault="002838BB" w:rsidP="00DE6CD1">
            <w:pPr>
              <w:pStyle w:val="ListParagraph"/>
              <w:numPr>
                <w:ilvl w:val="0"/>
                <w:numId w:val="9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209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مقاله در زمينه هاي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مختلف چاپ شده در دائرة المعارف الاسلامية الكبري، جلد اول، سال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1370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هـ.ش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70303334" w14:textId="77777777" w:rsidR="002838BB" w:rsidRPr="00AB7D71" w:rsidRDefault="002838BB" w:rsidP="002622AD">
            <w:pPr>
              <w:pStyle w:val="ListParagraph"/>
              <w:numPr>
                <w:ilvl w:val="0"/>
                <w:numId w:val="9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31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مقاله در زمينه هاي مختلف چاپ شده در دائرة المعارف</w:t>
            </w:r>
            <w:r w:rsidR="002622AD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الاسلامية الكبري، جلد دوم، سال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1374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هـ.ش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042935C6" w14:textId="77777777" w:rsidR="002838BB" w:rsidRPr="00AB7D71" w:rsidRDefault="002838BB" w:rsidP="00DE6CD1">
            <w:pPr>
              <w:pStyle w:val="ListParagraph"/>
              <w:numPr>
                <w:ilvl w:val="0"/>
                <w:numId w:val="9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 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فهرست و كتابشناسي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انتشارات سازمان سمت به زبان عربي منتشر شده در سال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1374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هـ.ش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3C00A55A" w14:textId="77777777" w:rsidR="002838BB" w:rsidRPr="00AB7D71" w:rsidRDefault="002838BB" w:rsidP="00DE6CD1">
            <w:pPr>
              <w:pStyle w:val="ListParagraph"/>
              <w:numPr>
                <w:ilvl w:val="0"/>
                <w:numId w:val="9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 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كتاب شرح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الامثله در موضوع (صرف عربي)، سال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1362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هـ.ش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7FD43EEA" w14:textId="77777777" w:rsidR="002838BB" w:rsidRPr="00AB7D71" w:rsidRDefault="002838BB" w:rsidP="00DE6CD1">
            <w:pPr>
              <w:pStyle w:val="ListParagraph"/>
              <w:numPr>
                <w:ilvl w:val="0"/>
                <w:numId w:val="9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كتاب صرف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مير در موضوع (صرف عربي)، سال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1362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هـ.ش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0C7E9351" w14:textId="77777777" w:rsidR="002838BB" w:rsidRPr="00AB7D71" w:rsidRDefault="002838BB" w:rsidP="00DE6CD1">
            <w:pPr>
              <w:pStyle w:val="ListParagraph"/>
              <w:numPr>
                <w:ilvl w:val="0"/>
                <w:numId w:val="9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جلد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6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و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10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و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18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و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19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و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20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صحيفه نور (كوثر) شامل سخنرانيهاي حضرت امام خميني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قدس سره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6EE64B16" w14:textId="77777777" w:rsidR="002838BB" w:rsidRPr="00AB7D71" w:rsidRDefault="002838BB" w:rsidP="00DE6CD1">
            <w:pPr>
              <w:pStyle w:val="ListParagraph"/>
              <w:numPr>
                <w:ilvl w:val="0"/>
                <w:numId w:val="9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مقدمه كتاب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المناهج في المنطق ابن تركه اصفهاني به تحقيق دكتر ديباجي، انتشارات مؤسسه مطالعات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اسلامي دانشگاه تهران و مؤسسه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بين المللي انديشه و تمدن اسلامي مالزي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(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ايستاﮎ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)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، تهران،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1376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13DB81D5" w14:textId="77777777" w:rsidR="002838BB" w:rsidRPr="00AB7D71" w:rsidRDefault="002838BB" w:rsidP="00DE6CD1">
            <w:pPr>
              <w:pStyle w:val="ListParagraph"/>
              <w:numPr>
                <w:ilvl w:val="0"/>
                <w:numId w:val="9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 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ترجمه عربی جلد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1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و2 کتاب مختارات من احادیث و خطابات الامام الخمینی،موسسه تنظیم و نشر تراث الامام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lastRenderedPageBreak/>
              <w:t>الخمینی(رض)،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طهران،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2002 م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67107F26" w14:textId="77777777" w:rsidR="002838BB" w:rsidRPr="00AB7D71" w:rsidRDefault="002838BB" w:rsidP="00DE6CD1">
            <w:pPr>
              <w:pStyle w:val="ListParagraph"/>
              <w:numPr>
                <w:ilvl w:val="0"/>
                <w:numId w:val="9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 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ترجمه کتاب «رسول برگزیده-انقلاب کلمه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م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قدس»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با همکاری-پژوهشگاه علوم انسانی-تهران-1385.«با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مشارکت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»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7EEACC89" w14:textId="77777777" w:rsidR="002838BB" w:rsidRPr="00AB7D71" w:rsidRDefault="002838BB" w:rsidP="00DE6CD1">
            <w:pPr>
              <w:pStyle w:val="ListParagraph"/>
              <w:numPr>
                <w:ilvl w:val="0"/>
                <w:numId w:val="9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 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ترجمه کتاب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«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هیروگلیف در قرآن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»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انتشارات سخن،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تهران،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1388.«با مشارکت».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</w:rPr>
              <w:t>﴿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در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نهمین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دوره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جایزه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کتاب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فصل جمهوری اسلامی ایران به عنوان کتاب شایسته تقدیر، شناخته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شد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  <w:r w:rsidRPr="00AB7D71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</w:rPr>
              <w:t>﴾</w:t>
            </w:r>
          </w:p>
          <w:p w14:paraId="10B5AE04" w14:textId="77777777" w:rsidR="002838BB" w:rsidRPr="002838BB" w:rsidRDefault="002838BB" w:rsidP="00DE6CD1">
            <w:pPr>
              <w:pStyle w:val="ListParagraph"/>
              <w:numPr>
                <w:ilvl w:val="0"/>
                <w:numId w:val="9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  <w:rtl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ترجمه کتاب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«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مسئولیت پزشکی» از فارسی به عربی «المسؤولیة الطبیة» تألیف دکتر محمود عباسی-زیر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چاپ</w:t>
            </w:r>
          </w:p>
        </w:tc>
      </w:tr>
    </w:tbl>
    <w:p w14:paraId="7B266D98" w14:textId="77777777" w:rsidR="002622AD" w:rsidRDefault="002622AD" w:rsidP="002622A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475C87" w14:textId="77777777" w:rsidR="00A63CD5" w:rsidRDefault="00A63CD5" w:rsidP="00A63CD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2838BB" w14:paraId="584304FD" w14:textId="77777777" w:rsidTr="003F102C">
        <w:tc>
          <w:tcPr>
            <w:tcW w:w="5000" w:type="pct"/>
          </w:tcPr>
          <w:p w14:paraId="28B567B5" w14:textId="77777777" w:rsidR="002838BB" w:rsidRPr="002838BB" w:rsidRDefault="002838BB" w:rsidP="00DE6CD1">
            <w:pPr>
              <w:bidi/>
              <w:jc w:val="both"/>
              <w:rPr>
                <w:rFonts w:ascii="Arial" w:eastAsia="Times New Roman" w:hAnsi="Arial" w:cs="B Titr"/>
                <w:b/>
                <w:bCs/>
                <w:sz w:val="28"/>
                <w:szCs w:val="28"/>
                <w:rtl/>
              </w:rPr>
            </w:pPr>
            <w:r w:rsidRPr="002838BB">
              <w:rPr>
                <w:rFonts w:ascii="Arial" w:eastAsia="Times New Roman" w:hAnsi="Arial" w:cs="B Titr" w:hint="cs"/>
                <w:b/>
                <w:bCs/>
                <w:sz w:val="28"/>
                <w:szCs w:val="28"/>
                <w:rtl/>
              </w:rPr>
              <w:t>ویراستاری:</w:t>
            </w:r>
          </w:p>
          <w:p w14:paraId="52585B3A" w14:textId="77777777" w:rsidR="00F02FA8" w:rsidRPr="00AB7D71" w:rsidRDefault="000653DD" w:rsidP="00DE6CD1">
            <w:pPr>
              <w:pStyle w:val="ListParagraph"/>
              <w:numPr>
                <w:ilvl w:val="0"/>
                <w:numId w:val="10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كتاب اصلاح المنطق لابن السكيت، انتشارات آستان قدس رضوي،مشهد،</w:t>
            </w:r>
            <w:r w:rsidRPr="00AB7D71">
              <w:rPr>
                <w:rFonts w:ascii="B Badr" w:eastAsia="Times New Roman" w:hAnsi="B Badr" w:cs="B Nazanin"/>
                <w:sz w:val="22"/>
                <w:szCs w:val="22"/>
                <w:rtl/>
              </w:rPr>
              <w:t>سال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1412</w:t>
            </w:r>
            <w:r w:rsidRPr="00AB7D71">
              <w:rPr>
                <w:rFonts w:ascii="B Badr" w:eastAsia="Times New Roman" w:hAnsi="B Badr" w:cs="B Nazanin"/>
                <w:sz w:val="22"/>
                <w:szCs w:val="22"/>
                <w:rtl/>
              </w:rPr>
              <w:t>هـ.ق</w:t>
            </w:r>
            <w:r w:rsidRPr="00AB7D71">
              <w:rPr>
                <w:rFonts w:ascii="B Badr" w:eastAsia="Times New Roman" w:hAnsi="B Badr" w:cs="B Nazanin"/>
                <w:sz w:val="22"/>
                <w:szCs w:val="22"/>
              </w:rPr>
              <w:t>.</w:t>
            </w:r>
          </w:p>
          <w:p w14:paraId="22B09D0F" w14:textId="77777777" w:rsidR="00F02FA8" w:rsidRPr="00AB7D71" w:rsidRDefault="000653DD" w:rsidP="00DE6CD1">
            <w:pPr>
              <w:pStyle w:val="ListParagraph"/>
              <w:numPr>
                <w:ilvl w:val="0"/>
                <w:numId w:val="10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 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مختارات من أحادیث و خطابات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الامام الخمینی،موسسه تنظیم و نشر تراث الامام الخمینی (رض)،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طهران،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2002 م،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الجزء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الاول و الثانی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6C860BE2" w14:textId="77777777" w:rsidR="00F02FA8" w:rsidRPr="00AB7D71" w:rsidRDefault="000653DD" w:rsidP="00DE6CD1">
            <w:pPr>
              <w:pStyle w:val="ListParagraph"/>
              <w:numPr>
                <w:ilvl w:val="0"/>
                <w:numId w:val="10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 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حركت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تاريخ از ديدگاه امام علي (ع)، انتشارات پژوهشگاه علوم انساني و مطالعات فرهنگي،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تهران،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1380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هـ.ش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6D82C938" w14:textId="77777777" w:rsidR="00F02FA8" w:rsidRPr="00AB7D71" w:rsidRDefault="000653DD" w:rsidP="00DE6CD1">
            <w:pPr>
              <w:pStyle w:val="ListParagraph"/>
              <w:numPr>
                <w:ilvl w:val="0"/>
                <w:numId w:val="10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 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مشاهير فيزيك در تمد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ن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اسلامي، انتشارات پژوهشگاه علوم انساني و مطالعات فرهنگي، تهران،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1382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هـ.ش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4D6E6DBE" w14:textId="77777777" w:rsidR="00F02FA8" w:rsidRPr="00AB7D71" w:rsidRDefault="000653DD" w:rsidP="00DE6CD1">
            <w:pPr>
              <w:pStyle w:val="ListParagraph"/>
              <w:numPr>
                <w:ilvl w:val="0"/>
                <w:numId w:val="10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پزشكان برجسته در عصر تمدن اسلامي، انتشارات پژوهشگاه علوم انساني و مطالعات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فرهنگي، تهران،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1382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هـ.ش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2074EA5E" w14:textId="77777777" w:rsidR="00F02FA8" w:rsidRPr="00AB7D71" w:rsidRDefault="000653DD" w:rsidP="00DE6CD1">
            <w:pPr>
              <w:pStyle w:val="ListParagraph"/>
              <w:numPr>
                <w:ilvl w:val="0"/>
                <w:numId w:val="10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علي(ع) الامام المبين،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ا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نتشارات مركز امام علي (ع) پژوهشگاه علوم انساني و مطالعات فرهنگي، تهران،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1424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هـ.ق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2004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م</w:t>
            </w:r>
          </w:p>
          <w:p w14:paraId="404FD18B" w14:textId="77777777" w:rsidR="00F02FA8" w:rsidRPr="00AB7D71" w:rsidRDefault="000653DD" w:rsidP="00DE6CD1">
            <w:pPr>
              <w:pStyle w:val="ListParagraph"/>
              <w:numPr>
                <w:ilvl w:val="0"/>
                <w:numId w:val="10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 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کتابة الرسائل باللغة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العربیة-انتشارات سازمان سمت،بهار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1384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تهران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 </w:t>
            </w:r>
          </w:p>
          <w:p w14:paraId="5126A094" w14:textId="77777777" w:rsidR="00F02FA8" w:rsidRPr="00AB7D71" w:rsidRDefault="000653DD" w:rsidP="00DE6CD1">
            <w:pPr>
              <w:pStyle w:val="ListParagraph"/>
              <w:numPr>
                <w:ilvl w:val="0"/>
                <w:numId w:val="10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 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الأدب العربی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والایرانیون ( من بدایة الفتح الاسلامی إلی سقوط بغداد)، انتشارات سازمان سمت،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پ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اییز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1384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،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="00F02FA8"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300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ص</w:t>
            </w:r>
          </w:p>
          <w:p w14:paraId="51EB3ADC" w14:textId="77777777" w:rsidR="00F02FA8" w:rsidRPr="00AB7D71" w:rsidRDefault="000653DD" w:rsidP="00DE6CD1">
            <w:pPr>
              <w:pStyle w:val="ListParagraph"/>
              <w:numPr>
                <w:ilvl w:val="0"/>
                <w:numId w:val="10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 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درآمدی بر تاریخ ریاضیات مسلمانان،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انتشارات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پژوهشگاه علوم انسانی و مطالعات فرهنگی،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تهران،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1385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483DF5BE" w14:textId="77777777" w:rsidR="00F02FA8" w:rsidRPr="00AB7D71" w:rsidRDefault="000653DD" w:rsidP="00DE6CD1">
            <w:pPr>
              <w:pStyle w:val="ListParagraph"/>
              <w:numPr>
                <w:ilvl w:val="0"/>
                <w:numId w:val="10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 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الرسول المصطفی-ثورة الکلمة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المقدسة-پژوهشگاه علوم انسانی،تهران،1385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0C09627A" w14:textId="77777777" w:rsidR="00F02FA8" w:rsidRPr="00AB7D71" w:rsidRDefault="000653DD" w:rsidP="00DE6CD1">
            <w:pPr>
              <w:pStyle w:val="ListParagraph"/>
              <w:numPr>
                <w:ilvl w:val="0"/>
                <w:numId w:val="10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أقوال الامام علی بن ابی طالب(ع) فی لسان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العرب،پژوهشگاه علوم انسانی و مطالعات فرهنگی،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تهران،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1385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5F139DBD" w14:textId="77777777" w:rsidR="00F02FA8" w:rsidRPr="00AB7D71" w:rsidRDefault="000653DD" w:rsidP="00DE6CD1">
            <w:pPr>
              <w:pStyle w:val="ListParagraph"/>
              <w:numPr>
                <w:ilvl w:val="0"/>
                <w:numId w:val="10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 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مشاهیر گیاه</w:t>
            </w:r>
            <w:r w:rsidR="00A14101"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softHyphen/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شناسی مسلمانان-انتشارات پژوهشگاه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علوم انسانی و مطالعات فرهنگی،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تهران،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1386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0E973713" w14:textId="77777777" w:rsidR="00F02FA8" w:rsidRPr="00AB7D71" w:rsidRDefault="000653DD" w:rsidP="00DE6CD1">
            <w:pPr>
              <w:pStyle w:val="ListParagraph"/>
              <w:numPr>
                <w:ilvl w:val="0"/>
                <w:numId w:val="10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جامع التواریخ (تاریخ بنی اسرائیل) تألیف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رشید الدین فضل الله همدانی،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نشر میراث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مکتوب(150)،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تهران،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1386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5A289E74" w14:textId="77777777" w:rsidR="00F02FA8" w:rsidRPr="00AB7D71" w:rsidRDefault="000653DD" w:rsidP="00DE6CD1">
            <w:pPr>
              <w:pStyle w:val="ListParagraph"/>
              <w:numPr>
                <w:ilvl w:val="0"/>
                <w:numId w:val="10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النبوة في نهج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البلاغة </w:t>
            </w:r>
            <w:r w:rsidRPr="00AB7D71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</w:rPr>
              <w:t>–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قراءة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علویة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للسیرة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المحمدیة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Times New Roman" w:eastAsia="Times New Roman" w:hAnsi="Times New Roman" w:cs="Times New Roman" w:hint="cs"/>
                <w:sz w:val="22"/>
                <w:szCs w:val="22"/>
                <w:rtl/>
              </w:rPr>
              <w:t>–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انتشارات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پژوهشگاه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علوم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انسانی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و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مطالعات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فرهنگی،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تهران،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1388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6353BE13" w14:textId="77777777" w:rsidR="002838BB" w:rsidRDefault="000653DD" w:rsidP="00DE6CD1">
            <w:pPr>
              <w:pStyle w:val="ListParagraph"/>
              <w:numPr>
                <w:ilvl w:val="0"/>
                <w:numId w:val="10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نقش دانشمندان مسلمان در علم شیمی،انتشارات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پژوهشگاه علوم انسانی و مطالعات فرهنگی،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تهران 1389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1EAFDB5C" w14:textId="77777777" w:rsidR="002F7CBC" w:rsidRDefault="002F7CBC" w:rsidP="002F7CBC">
            <w:pPr>
              <w:pStyle w:val="ListParagraph"/>
              <w:numPr>
                <w:ilvl w:val="0"/>
                <w:numId w:val="10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2F7CBC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منزلگاه بهشت (ترجمه </w:t>
            </w:r>
            <w:r w:rsidRPr="00757D75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جنة المأوى</w:t>
            </w:r>
            <w:r w:rsidRPr="002F7CBC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)، شركت چاپ و نشر بين الملل، تهران، تابستان 1392</w:t>
            </w:r>
            <w:r w:rsidRPr="002F7CBC">
              <w:rPr>
                <w:rFonts w:ascii="Arial" w:eastAsia="Times New Roman" w:hAnsi="Arial" w:cs="B Nazanin" w:hint="cs"/>
                <w:sz w:val="22"/>
                <w:szCs w:val="22"/>
              </w:rPr>
              <w:t>.</w:t>
            </w:r>
          </w:p>
          <w:p w14:paraId="5B7F26F2" w14:textId="77777777" w:rsidR="00161543" w:rsidRDefault="00161543" w:rsidP="00161543">
            <w:pPr>
              <w:pStyle w:val="ListParagraph"/>
              <w:numPr>
                <w:ilvl w:val="0"/>
                <w:numId w:val="10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قرآن در شعر پارسي، تأليف دكتر اسماعيل آذر، تهران، انتشارات علمي، چهار جلد، 1394ش (با مشاركت)</w:t>
            </w:r>
          </w:p>
          <w:p w14:paraId="3805F98A" w14:textId="77777777" w:rsidR="00757D75" w:rsidRPr="00F02FA8" w:rsidRDefault="00757D75" w:rsidP="00757D75">
            <w:pPr>
              <w:pStyle w:val="ListParagraph"/>
              <w:numPr>
                <w:ilvl w:val="0"/>
                <w:numId w:val="10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  <w:rtl/>
              </w:rPr>
            </w:pPr>
            <w:r>
              <w:rPr>
                <w:rFonts w:ascii="Arial" w:eastAsia="Times New Roman" w:hAnsi="Arial" w:cs="B Nazanin" w:hint="cs"/>
                <w:sz w:val="22"/>
                <w:szCs w:val="22"/>
                <w:rtl/>
                <w:lang w:bidi="fa-IR"/>
              </w:rPr>
              <w:t>منابع ثعالبی در نگارش کتاب «</w:t>
            </w:r>
            <w:r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  <w:lang w:bidi="ar-IQ"/>
              </w:rPr>
              <w:t>يتيمه الدهر</w:t>
            </w:r>
            <w:r>
              <w:rPr>
                <w:rFonts w:ascii="Arial" w:eastAsia="Times New Roman" w:hAnsi="Arial" w:cs="B Nazanin" w:hint="cs"/>
                <w:sz w:val="22"/>
                <w:szCs w:val="22"/>
                <w:rtl/>
                <w:lang w:bidi="fa-IR"/>
              </w:rPr>
              <w:t>»، انتشارات آفرینه، تهران، 1394</w:t>
            </w:r>
          </w:p>
        </w:tc>
      </w:tr>
    </w:tbl>
    <w:p w14:paraId="1E23404B" w14:textId="77777777" w:rsidR="002838BB" w:rsidRDefault="002838BB" w:rsidP="00DE6CD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AA7496" w14:paraId="3222FAAA" w14:textId="77777777" w:rsidTr="003F102C">
        <w:tc>
          <w:tcPr>
            <w:tcW w:w="5000" w:type="pct"/>
          </w:tcPr>
          <w:p w14:paraId="496643AE" w14:textId="77777777" w:rsidR="00AA7496" w:rsidRPr="00A14101" w:rsidRDefault="00A14101" w:rsidP="00DE6CD1">
            <w:pPr>
              <w:bidi/>
              <w:jc w:val="both"/>
              <w:rPr>
                <w:rFonts w:ascii="Arial" w:eastAsia="Times New Roman" w:hAnsi="Arial" w:cs="B Titr"/>
                <w:b/>
                <w:bCs/>
                <w:sz w:val="28"/>
                <w:szCs w:val="28"/>
                <w:rtl/>
              </w:rPr>
            </w:pPr>
            <w:r w:rsidRPr="00A14101">
              <w:rPr>
                <w:rFonts w:ascii="Arial" w:eastAsia="Times New Roman" w:hAnsi="Arial" w:cs="B Titr" w:hint="cs"/>
                <w:b/>
                <w:bCs/>
                <w:sz w:val="28"/>
                <w:szCs w:val="28"/>
                <w:rtl/>
              </w:rPr>
              <w:t>تقدیم و تصحیح:</w:t>
            </w:r>
          </w:p>
          <w:p w14:paraId="733F3A28" w14:textId="77777777" w:rsidR="00A14101" w:rsidRPr="00AB7D71" w:rsidRDefault="00A14101" w:rsidP="00DE6CD1">
            <w:pPr>
              <w:pStyle w:val="ListParagraph"/>
              <w:numPr>
                <w:ilvl w:val="0"/>
                <w:numId w:val="11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كتاب محبوب القلوب، تاليف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قطب الدين محمد ابن الشيخ علي الاشكوري الديلمي اللاهيجي، المقالة الاولي في أحوال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الحكماء و أقوالهم من آدم (ع) الي بداية الاسلام، نشر آيينه ميراث، تهران،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1378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، با همكاري دكتر ابراهيم ديباجي،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423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صفحه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5BA70977" w14:textId="77777777" w:rsidR="00A14101" w:rsidRPr="00A14101" w:rsidRDefault="00A14101" w:rsidP="00DE6CD1">
            <w:pPr>
              <w:pStyle w:val="ListParagraph"/>
              <w:numPr>
                <w:ilvl w:val="0"/>
                <w:numId w:val="11"/>
              </w:numPr>
              <w:bidi/>
              <w:jc w:val="high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كتاب محبوب القلوب، تأليف قطب الدين محمد ابن الشيخ علي الاشكوري الديلمي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اللاهيجي، المقالة الثانية في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lastRenderedPageBreak/>
              <w:t>أحوال حكماء الاسلام و العلماء الأعلام و الأدباء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الكرام ممن لهم الاعتناء بشأنهم و الاعتبار بكلامهم، نشر آيينه ميراث، تهران،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1382(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با همكاري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)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،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600 صفحه</w:t>
            </w:r>
          </w:p>
        </w:tc>
      </w:tr>
    </w:tbl>
    <w:p w14:paraId="02F71CD6" w14:textId="77777777" w:rsidR="009A04D2" w:rsidRDefault="009A04D2" w:rsidP="00DE6CD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9A04D2" w14:paraId="01BB5567" w14:textId="77777777" w:rsidTr="003F102C">
        <w:tc>
          <w:tcPr>
            <w:tcW w:w="5000" w:type="pct"/>
          </w:tcPr>
          <w:p w14:paraId="5D19DF62" w14:textId="77777777" w:rsidR="009A04D2" w:rsidRPr="00217CB2" w:rsidRDefault="009A04D2" w:rsidP="00DE6CD1">
            <w:pPr>
              <w:bidi/>
              <w:jc w:val="both"/>
              <w:rPr>
                <w:rFonts w:ascii="Arial" w:eastAsia="Times New Roman" w:hAnsi="Arial" w:cs="B Titr"/>
                <w:b/>
                <w:bCs/>
                <w:sz w:val="28"/>
                <w:szCs w:val="28"/>
                <w:rtl/>
              </w:rPr>
            </w:pPr>
            <w:r w:rsidRPr="00217CB2">
              <w:rPr>
                <w:rFonts w:ascii="Arial" w:eastAsia="Times New Roman" w:hAnsi="Arial" w:cs="B Titr" w:hint="cs"/>
                <w:b/>
                <w:bCs/>
                <w:sz w:val="28"/>
                <w:szCs w:val="28"/>
                <w:rtl/>
              </w:rPr>
              <w:t>شرکت در همایش</w:t>
            </w:r>
            <w:r w:rsidRPr="00217CB2">
              <w:rPr>
                <w:rFonts w:ascii="Arial" w:eastAsia="Times New Roman" w:hAnsi="Arial" w:cs="B Titr"/>
                <w:b/>
                <w:bCs/>
                <w:sz w:val="28"/>
                <w:szCs w:val="28"/>
                <w:rtl/>
              </w:rPr>
              <w:softHyphen/>
            </w:r>
            <w:r w:rsidRPr="00217CB2">
              <w:rPr>
                <w:rFonts w:ascii="Arial" w:eastAsia="Times New Roman" w:hAnsi="Arial" w:cs="B Titr" w:hint="cs"/>
                <w:b/>
                <w:bCs/>
                <w:sz w:val="28"/>
                <w:szCs w:val="28"/>
                <w:rtl/>
              </w:rPr>
              <w:t>ها:</w:t>
            </w:r>
          </w:p>
          <w:p w14:paraId="449BA1CC" w14:textId="77777777" w:rsidR="00217CB2" w:rsidRPr="00AB7D71" w:rsidRDefault="009A04D2" w:rsidP="002622AD">
            <w:pPr>
              <w:pStyle w:val="ListParagraph"/>
              <w:numPr>
                <w:ilvl w:val="1"/>
                <w:numId w:val="3"/>
              </w:numPr>
              <w:bidi/>
              <w:ind w:left="731"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سخنراني در اولين دوره آموزش عربي سازمان ملي پرورش استعدادهاي درخشان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«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سمپاد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»</w:t>
            </w:r>
            <w:r w:rsidR="002622AD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در تهران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03/07/1376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تحت عنوان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«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بحثي در ادبيات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عرب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»</w:t>
            </w:r>
          </w:p>
          <w:p w14:paraId="219AEEDF" w14:textId="77777777" w:rsidR="00217CB2" w:rsidRPr="00AB7D71" w:rsidRDefault="009A04D2" w:rsidP="002622AD">
            <w:pPr>
              <w:pStyle w:val="ListParagraph"/>
              <w:numPr>
                <w:ilvl w:val="1"/>
                <w:numId w:val="3"/>
              </w:numPr>
              <w:bidi/>
              <w:ind w:left="731"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شركت در نشست يك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یک روزه 16/11/1376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،</w:t>
            </w:r>
            <w:r w:rsidR="002622AD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بحث و بررسي و بازنگري در برنامه درس عربي در مدارس (وزارت آموزش و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پرورش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)</w:t>
            </w:r>
          </w:p>
          <w:p w14:paraId="4FCA99BB" w14:textId="77777777" w:rsidR="00217CB2" w:rsidRPr="00AB7D71" w:rsidRDefault="009A04D2" w:rsidP="00DE6CD1">
            <w:pPr>
              <w:pStyle w:val="ListParagraph"/>
              <w:numPr>
                <w:ilvl w:val="1"/>
                <w:numId w:val="3"/>
              </w:numPr>
              <w:bidi/>
              <w:ind w:left="731"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عضو كميته علمي نخستين همايش آموزش زبان عربي- وزارت آموزش و پرورش- دفتر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برنامه ريزي و تاليف كتب درسي در تير ماه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1377 به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موجب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حكم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2A788808" w14:textId="77777777" w:rsidR="00217CB2" w:rsidRPr="00AB7D71" w:rsidRDefault="009A04D2" w:rsidP="002622AD">
            <w:pPr>
              <w:pStyle w:val="ListParagraph"/>
              <w:numPr>
                <w:ilvl w:val="1"/>
                <w:numId w:val="3"/>
              </w:numPr>
              <w:bidi/>
              <w:ind w:left="731"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شركت در كنگره بين المللي بزرگداشت ششصدمين</w:t>
            </w:r>
            <w:r w:rsidR="002622AD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سال درگذشت لغوي بزرگ مجد الدين فيروزآبادي صاحب قاموس المحيط (لغت دان و واژه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شناس) در شيراز و فيروزآباد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10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تا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12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شهريور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1378</w:t>
            </w:r>
          </w:p>
          <w:p w14:paraId="6D07605D" w14:textId="77777777" w:rsidR="00217CB2" w:rsidRPr="00AB7D71" w:rsidRDefault="009A04D2" w:rsidP="00DE6CD1">
            <w:pPr>
              <w:pStyle w:val="ListParagraph"/>
              <w:numPr>
                <w:ilvl w:val="1"/>
                <w:numId w:val="3"/>
              </w:numPr>
              <w:bidi/>
              <w:ind w:left="731"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شركت در سمينار محدود استادان زبان و ادبيات عربي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روز 19/03/1379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در سازمان سمت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4F08B83C" w14:textId="77777777" w:rsidR="00217CB2" w:rsidRPr="00AB7D71" w:rsidRDefault="009A04D2" w:rsidP="00DE6CD1">
            <w:pPr>
              <w:pStyle w:val="ListParagraph"/>
              <w:numPr>
                <w:ilvl w:val="1"/>
                <w:numId w:val="3"/>
              </w:numPr>
              <w:bidi/>
              <w:ind w:left="731"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شركت در همايش بين المللي سعدي شيرازي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13-15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تير ماه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1379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ش در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تهران و شيراز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1C90B7BB" w14:textId="77777777" w:rsidR="00217CB2" w:rsidRPr="00AB7D71" w:rsidRDefault="009A04D2" w:rsidP="002622AD">
            <w:pPr>
              <w:pStyle w:val="ListParagraph"/>
              <w:numPr>
                <w:ilvl w:val="1"/>
                <w:numId w:val="3"/>
              </w:numPr>
              <w:bidi/>
              <w:ind w:left="731"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شركت در همايش بين المللي امام علي</w:t>
            </w:r>
            <w:r w:rsidR="002622AD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،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عدالت</w:t>
            </w:r>
            <w:r w:rsidR="002622AD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،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وحدت و امنيت در اسفند ماه</w:t>
            </w:r>
            <w:r w:rsidR="002622AD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1379</w:t>
            </w:r>
            <w:r w:rsidR="002622AD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؛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تهران</w:t>
            </w:r>
            <w:r w:rsidR="002622AD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: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پژوهشگاه علوم انساني و مطالعات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فرهنگي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76E543EB" w14:textId="77777777" w:rsidR="00217CB2" w:rsidRPr="00AB7D71" w:rsidRDefault="009A04D2" w:rsidP="002622AD">
            <w:pPr>
              <w:pStyle w:val="ListParagraph"/>
              <w:numPr>
                <w:ilvl w:val="1"/>
                <w:numId w:val="3"/>
              </w:numPr>
              <w:bidi/>
              <w:ind w:left="731"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شركت در همايش بين المللي تاثير متقابل ادبيات فارسي و عربي، دانشگاه</w:t>
            </w:r>
            <w:r w:rsidR="002622AD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الزهراء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15-17 آبان ماه 1380</w:t>
            </w:r>
          </w:p>
          <w:p w14:paraId="546B770C" w14:textId="77777777" w:rsidR="00217CB2" w:rsidRPr="00AB7D71" w:rsidRDefault="009A04D2" w:rsidP="002622AD">
            <w:pPr>
              <w:pStyle w:val="ListParagraph"/>
              <w:numPr>
                <w:ilvl w:val="1"/>
                <w:numId w:val="3"/>
              </w:numPr>
              <w:bidi/>
              <w:ind w:left="731"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شركت در نخستين همايش زبان شناسي و آموزش زبان، دانشگاه تربيت مدرس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، 27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آذر ماه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1382.</w:t>
            </w:r>
          </w:p>
          <w:p w14:paraId="39C2D7C2" w14:textId="77777777" w:rsidR="00217CB2" w:rsidRPr="00AB7D71" w:rsidRDefault="009A04D2" w:rsidP="002622AD">
            <w:pPr>
              <w:pStyle w:val="ListParagraph"/>
              <w:numPr>
                <w:ilvl w:val="1"/>
                <w:numId w:val="3"/>
              </w:numPr>
              <w:bidi/>
              <w:ind w:left="731"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شركت در نخستين همايش مديران گروههاي زبان و ادبيات عربي ايران، اهواز،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15تا 17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بهمن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1382.</w:t>
            </w:r>
          </w:p>
          <w:p w14:paraId="02DC0380" w14:textId="77777777" w:rsidR="00217CB2" w:rsidRPr="00AB7D71" w:rsidRDefault="009A04D2" w:rsidP="002D5A08">
            <w:pPr>
              <w:pStyle w:val="ListParagraph"/>
              <w:numPr>
                <w:ilvl w:val="1"/>
                <w:numId w:val="3"/>
              </w:numPr>
              <w:bidi/>
              <w:ind w:left="731"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شركت در همايش بين المللي در</w:t>
            </w:r>
            <w:r w:rsidR="002622AD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«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نقش زبان در گفتگوي</w:t>
            </w:r>
            <w:r w:rsidR="002D5A08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تمدنها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»</w:t>
            </w:r>
            <w:r w:rsidR="002D5A08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دانشگاه اصفهان،</w:t>
            </w:r>
            <w:r w:rsidR="002D5A08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5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و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6</w:t>
            </w:r>
            <w:r w:rsidR="002D5A08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ارديبهشت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1383.</w:t>
            </w:r>
          </w:p>
          <w:p w14:paraId="4D7EE6B1" w14:textId="77777777" w:rsidR="00217CB2" w:rsidRPr="00AB7D71" w:rsidRDefault="009A04D2" w:rsidP="002D5A08">
            <w:pPr>
              <w:pStyle w:val="ListParagraph"/>
              <w:numPr>
                <w:ilvl w:val="1"/>
                <w:numId w:val="3"/>
              </w:numPr>
              <w:bidi/>
              <w:ind w:left="731"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شرکت در جشنواره علمی،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فرهنگی،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أدبی و هنری دانشگاه بعث،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حمص سوری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ه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با مشارکت رایزنی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فرهنگی جمهوری اسلامی ایران در</w:t>
            </w:r>
            <w:r w:rsidR="002D5A08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سوری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ه 28-21/12/1383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موضوع</w:t>
            </w:r>
            <w:r w:rsidR="002D5A08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مقاله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(التواصل الثقافي أدبیاً</w:t>
            </w:r>
            <w:r w:rsidR="002D5A08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و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لغویاً بین سوریة و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ایران خطوة نحو الوحدة الإسلامیة و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التصدي لفکرة الشرق أوسطیة</w:t>
            </w:r>
            <w:r w:rsidRPr="00AB7D71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).</w:t>
            </w:r>
          </w:p>
          <w:p w14:paraId="1865000E" w14:textId="77777777" w:rsidR="00217CB2" w:rsidRPr="00AB7D71" w:rsidRDefault="009A04D2" w:rsidP="002D5A08">
            <w:pPr>
              <w:pStyle w:val="ListParagraph"/>
              <w:numPr>
                <w:ilvl w:val="1"/>
                <w:numId w:val="3"/>
              </w:numPr>
              <w:bidi/>
              <w:ind w:left="731"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شرکت در دومین همایش مدیران گروههای زبان و ادبیات عربی ایران،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اصفهان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11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و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12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تیرماه،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1384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،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عنوان مقاله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="002D5A08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(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درس الأدب العربی فی ایران،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تاریخاً و نصوصاً بین الواقع و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الطموح</w:t>
            </w:r>
            <w:r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).</w:t>
            </w:r>
          </w:p>
          <w:p w14:paraId="75BFC4D7" w14:textId="77777777" w:rsidR="00217CB2" w:rsidRPr="00AB7D71" w:rsidRDefault="009A04D2" w:rsidP="00DE6CD1">
            <w:pPr>
              <w:pStyle w:val="ListParagraph"/>
              <w:numPr>
                <w:ilvl w:val="1"/>
                <w:numId w:val="3"/>
              </w:numPr>
              <w:bidi/>
              <w:ind w:left="731"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شرکت در سومین همایش مدیران گروههای زبان و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ادبیات عربی ایران،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همدان،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تیرماه 1386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58EF6F4E" w14:textId="77777777" w:rsidR="00217CB2" w:rsidRPr="00AB7D71" w:rsidRDefault="009A04D2" w:rsidP="00DE6CD1">
            <w:pPr>
              <w:pStyle w:val="ListParagraph"/>
              <w:numPr>
                <w:ilvl w:val="1"/>
                <w:numId w:val="3"/>
              </w:numPr>
              <w:bidi/>
              <w:ind w:left="731"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شرکت در چهارمین همایش مدیران گروههای زبان و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ادبیات عربی ایران،کرمانشاه،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تیرماه 1388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748DDF45" w14:textId="77777777" w:rsidR="009A04D2" w:rsidRPr="00217CB2" w:rsidRDefault="009A04D2" w:rsidP="002D5A08">
            <w:pPr>
              <w:pStyle w:val="ListParagraph"/>
              <w:numPr>
                <w:ilvl w:val="1"/>
                <w:numId w:val="3"/>
              </w:numPr>
              <w:bidi/>
              <w:ind w:left="731"/>
              <w:jc w:val="highKashida"/>
              <w:rPr>
                <w:rFonts w:ascii="Arial" w:eastAsia="Times New Roman" w:hAnsi="Arial" w:cs="B Nazanin"/>
                <w:sz w:val="22"/>
                <w:szCs w:val="22"/>
                <w:rtl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 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شرکت در همایش راهکارهای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توسعه بین رشته ای در حوزه زبان و ادبیات عربی و پنجمین همایش مدیران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گروه های زبان و ادبیات عربی،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دانشگاه یزد،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16و17شهریور ماه 1390 هـ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ش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</w:tc>
      </w:tr>
    </w:tbl>
    <w:p w14:paraId="0AC8034C" w14:textId="77777777" w:rsidR="009A04D2" w:rsidRDefault="009A04D2" w:rsidP="00DE6CD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36333AE7" w14:textId="77777777" w:rsidR="00C26A88" w:rsidRDefault="00C26A88" w:rsidP="00DE6CD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C02309" w14:paraId="097E4E05" w14:textId="77777777" w:rsidTr="003F102C">
        <w:tc>
          <w:tcPr>
            <w:tcW w:w="5000" w:type="pct"/>
          </w:tcPr>
          <w:p w14:paraId="6667748A" w14:textId="77777777" w:rsidR="00C02309" w:rsidRPr="00C02309" w:rsidRDefault="00C02309" w:rsidP="00DE6CD1">
            <w:pPr>
              <w:bidi/>
              <w:jc w:val="both"/>
              <w:rPr>
                <w:rFonts w:ascii="Arial" w:eastAsia="Times New Roman" w:hAnsi="Arial" w:cs="B Titr"/>
                <w:b/>
                <w:bCs/>
                <w:sz w:val="28"/>
                <w:szCs w:val="28"/>
                <w:rtl/>
              </w:rPr>
            </w:pPr>
            <w:r w:rsidRPr="00C02309">
              <w:rPr>
                <w:rFonts w:ascii="Arial" w:eastAsia="Times New Roman" w:hAnsi="Arial" w:cs="B Titr" w:hint="cs"/>
                <w:b/>
                <w:bCs/>
                <w:sz w:val="28"/>
                <w:szCs w:val="28"/>
                <w:rtl/>
              </w:rPr>
              <w:t>برنامه</w:t>
            </w:r>
            <w:r w:rsidRPr="00C02309">
              <w:rPr>
                <w:rFonts w:ascii="Arial" w:eastAsia="Times New Roman" w:hAnsi="Arial" w:cs="B Titr"/>
                <w:b/>
                <w:bCs/>
                <w:sz w:val="28"/>
                <w:szCs w:val="28"/>
                <w:rtl/>
              </w:rPr>
              <w:softHyphen/>
            </w:r>
            <w:r w:rsidRPr="00C02309">
              <w:rPr>
                <w:rFonts w:ascii="Arial" w:eastAsia="Times New Roman" w:hAnsi="Arial" w:cs="B Titr" w:hint="cs"/>
                <w:b/>
                <w:bCs/>
                <w:sz w:val="28"/>
                <w:szCs w:val="28"/>
                <w:rtl/>
              </w:rPr>
              <w:t>های رادیویی و تلویزیونی:</w:t>
            </w:r>
          </w:p>
          <w:p w14:paraId="29EED1BD" w14:textId="77777777" w:rsidR="00C02309" w:rsidRPr="00AB7D71" w:rsidRDefault="00C02309" w:rsidP="00784826">
            <w:pPr>
              <w:bidi/>
              <w:jc w:val="both"/>
              <w:rPr>
                <w:rFonts w:ascii="Times New Roman" w:eastAsia="Times New Roman" w:hAnsi="Times New Roman" w:cs="B Nazanin"/>
                <w:sz w:val="22"/>
                <w:szCs w:val="22"/>
                <w:rtl/>
              </w:rPr>
            </w:pPr>
            <w:r w:rsidRPr="00AB7D71">
              <w:rPr>
                <w:rFonts w:ascii="Times New Roman" w:eastAsia="Times New Roman" w:hAnsi="Times New Roman" w:cs="B Nazanin" w:hint="cs"/>
                <w:sz w:val="22"/>
                <w:szCs w:val="22"/>
                <w:rtl/>
              </w:rPr>
              <w:t xml:space="preserve">شرکت در </w:t>
            </w:r>
            <w:r w:rsidR="00784826">
              <w:rPr>
                <w:rFonts w:ascii="Times New Roman" w:eastAsia="Times New Roman" w:hAnsi="Times New Roman" w:cs="B Nazanin" w:hint="cs"/>
                <w:sz w:val="22"/>
                <w:szCs w:val="22"/>
                <w:rtl/>
              </w:rPr>
              <w:t>بيست</w:t>
            </w:r>
            <w:r w:rsidR="000B7367">
              <w:rPr>
                <w:rFonts w:ascii="Times New Roman" w:eastAsia="Times New Roman" w:hAnsi="Times New Roman" w:cs="B Nazanin" w:hint="cs"/>
                <w:sz w:val="22"/>
                <w:szCs w:val="22"/>
                <w:rtl/>
              </w:rPr>
              <w:t xml:space="preserve"> و یک</w:t>
            </w:r>
            <w:r w:rsidR="00724D29">
              <w:rPr>
                <w:rFonts w:ascii="Times New Roman" w:eastAsia="Times New Roman" w:hAnsi="Times New Roman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Times New Roman" w:eastAsia="Times New Roman" w:hAnsi="Times New Roman" w:cs="B Nazanin" w:hint="cs"/>
                <w:sz w:val="22"/>
                <w:szCs w:val="22"/>
                <w:rtl/>
              </w:rPr>
              <w:t>میزگرد از برنامه</w:t>
            </w:r>
            <w:r w:rsidRPr="00AB7D71">
              <w:rPr>
                <w:rFonts w:ascii="Times New Roman" w:eastAsia="Times New Roman" w:hAnsi="Times New Roman" w:cs="B Nazanin"/>
                <w:sz w:val="22"/>
                <w:szCs w:val="22"/>
                <w:rtl/>
              </w:rPr>
              <w:softHyphen/>
            </w:r>
            <w:r w:rsidRPr="00AB7D71">
              <w:rPr>
                <w:rFonts w:ascii="Times New Roman" w:eastAsia="Times New Roman" w:hAnsi="Times New Roman" w:cs="B Nazanin" w:hint="cs"/>
                <w:sz w:val="22"/>
                <w:szCs w:val="22"/>
                <w:rtl/>
              </w:rPr>
              <w:t>های برون مرزی عربی جمهوری اسلامی ایران تحت عنوان</w:t>
            </w:r>
            <w:r w:rsidR="00724D29">
              <w:rPr>
                <w:rFonts w:ascii="Times New Roman" w:eastAsia="Times New Roman" w:hAnsi="Times New Roman" w:cs="B Nazanin"/>
                <w:sz w:val="22"/>
                <w:szCs w:val="22"/>
                <w:rtl/>
              </w:rPr>
              <w:softHyphen/>
            </w:r>
            <w:r w:rsidR="00724D29">
              <w:rPr>
                <w:rFonts w:ascii="Times New Roman" w:eastAsia="Times New Roman" w:hAnsi="Times New Roman" w:cs="B Nazanin" w:hint="cs"/>
                <w:sz w:val="22"/>
                <w:szCs w:val="22"/>
                <w:rtl/>
              </w:rPr>
              <w:t>های:</w:t>
            </w:r>
          </w:p>
          <w:p w14:paraId="49F0FFF3" w14:textId="77777777" w:rsidR="00C02309" w:rsidRPr="00AB7D71" w:rsidRDefault="00C02309" w:rsidP="00DE6CD1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شاعران عرب در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ايران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3D97E146" w14:textId="77777777" w:rsidR="00C02309" w:rsidRPr="00AB7D71" w:rsidRDefault="00C02309" w:rsidP="00DE6CD1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نقش ايرانيان در تمدن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اسلامي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06AA05A9" w14:textId="77777777" w:rsidR="00C02309" w:rsidRPr="00AB7D71" w:rsidRDefault="00C02309" w:rsidP="00DE6CD1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تحقيقات و مطالعات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ادباي عرب درباره حافظ شيرازي و شعر او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43A7E5F5" w14:textId="77777777" w:rsidR="00C02309" w:rsidRPr="00AB7D71" w:rsidRDefault="00C02309" w:rsidP="00DE6CD1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سهم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جغرافيدانان و مورخان ايراني در تمدن اسلامي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1B2DBF5F" w14:textId="77777777" w:rsidR="00C02309" w:rsidRPr="00AB7D71" w:rsidRDefault="00C02309" w:rsidP="00DE6CD1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تعريف درباره ويژگيهاي: خيام و رباعيات آن؛ غزل حافظ شيرازي و ويژگيهاي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آن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45137169" w14:textId="77777777" w:rsidR="00C02309" w:rsidRPr="00AB7D71" w:rsidRDefault="00C02309" w:rsidP="00724D29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سخن درباره</w:t>
            </w:r>
            <w:r w:rsidR="00724D29">
              <w:rPr>
                <w:rFonts w:ascii="Arial" w:eastAsia="Times New Roman" w:hAnsi="Arial" w:cs="B Nazanin"/>
                <w:sz w:val="22"/>
                <w:szCs w:val="22"/>
                <w:rtl/>
              </w:rPr>
              <w:softHyphen/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ي اشعار عربي هاتف اصفهاني و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ويژگيهاي آن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15F29114" w14:textId="77777777" w:rsidR="00C02309" w:rsidRPr="00AB7D71" w:rsidRDefault="00C02309" w:rsidP="00724D29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سخن</w:t>
            </w:r>
            <w:r w:rsidR="00724D29">
              <w:rPr>
                <w:rFonts w:ascii="Arial" w:eastAsia="Times New Roman" w:hAnsi="Arial" w:cs="B Nazanin"/>
                <w:sz w:val="22"/>
                <w:szCs w:val="22"/>
                <w:rtl/>
              </w:rPr>
              <w:t xml:space="preserve"> درباره</w:t>
            </w:r>
            <w:r w:rsidR="00724D29">
              <w:rPr>
                <w:rFonts w:ascii="Arial" w:eastAsia="Times New Roman" w:hAnsi="Arial" w:cs="B Nazanin"/>
                <w:sz w:val="22"/>
                <w:szCs w:val="22"/>
                <w:rtl/>
              </w:rPr>
              <w:softHyphen/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ي إخلاص و نقش آن در زندگي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مسلمانان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15B46E21" w14:textId="77777777" w:rsidR="00C02309" w:rsidRPr="00724D29" w:rsidRDefault="00C02309" w:rsidP="00724D29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lastRenderedPageBreak/>
              <w:t>سخن درباره</w:t>
            </w:r>
            <w:r w:rsidR="00724D29">
              <w:rPr>
                <w:rFonts w:ascii="Arial" w:eastAsia="Times New Roman" w:hAnsi="Arial" w:cs="B Nazanin"/>
                <w:sz w:val="22"/>
                <w:szCs w:val="22"/>
                <w:rtl/>
              </w:rPr>
              <w:softHyphen/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ی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تکافل اجتماعی در اسلام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  <w:r w:rsidRPr="00C0230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  <w:p w14:paraId="45F1B4DD" w14:textId="77777777" w:rsidR="00724D29" w:rsidRDefault="00724D29" w:rsidP="00724D29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Arial" w:eastAsia="Times New Roman" w:hAnsi="Arial" w:cs="B Nazanin"/>
                <w:sz w:val="22"/>
                <w:szCs w:val="22"/>
              </w:rPr>
            </w:pPr>
            <w:r w:rsidRPr="00724D29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بررسی مفهوم عید در شعر معاصر عربی</w:t>
            </w:r>
          </w:p>
          <w:p w14:paraId="64B46A0F" w14:textId="77777777" w:rsidR="00724D29" w:rsidRDefault="00724D29" w:rsidP="00724D29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Arial" w:eastAsia="Times New Roman" w:hAnsi="Arial" w:cs="B Nazanin"/>
                <w:sz w:val="22"/>
                <w:szCs w:val="22"/>
              </w:rPr>
            </w:pPr>
            <w:r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سخن درباره زبان عربی و آموزش آن در ایران بعد از انقلاب اسلامی ایران.</w:t>
            </w:r>
          </w:p>
          <w:p w14:paraId="7855B13D" w14:textId="77777777" w:rsidR="00784826" w:rsidRDefault="00784826" w:rsidP="00784826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Arial" w:eastAsia="Times New Roman" w:hAnsi="Arial" w:cs="B Nazanin"/>
                <w:sz w:val="22"/>
                <w:szCs w:val="22"/>
              </w:rPr>
            </w:pPr>
            <w:r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سخن درباره امام حسين (ع)</w:t>
            </w:r>
            <w:r w:rsidR="002745CA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و عاشورا و اثر آن در جامعه اسلامي</w:t>
            </w:r>
            <w:r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.</w:t>
            </w:r>
          </w:p>
          <w:p w14:paraId="0A7D71AA" w14:textId="77777777" w:rsidR="000B7367" w:rsidRPr="00C02309" w:rsidRDefault="000B7367" w:rsidP="000B7367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Arial" w:eastAsia="Times New Roman" w:hAnsi="Arial" w:cs="B Nazanin"/>
                <w:sz w:val="22"/>
                <w:szCs w:val="22"/>
                <w:rtl/>
              </w:rPr>
            </w:pPr>
            <w:r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سخن درباره کوشش</w:t>
            </w:r>
            <w:r>
              <w:rPr>
                <w:rFonts w:ascii="Arial" w:eastAsia="Times New Roman" w:hAnsi="Arial" w:cs="B Nazanin"/>
                <w:sz w:val="22"/>
                <w:szCs w:val="22"/>
                <w:rtl/>
              </w:rPr>
              <w:softHyphen/>
            </w:r>
            <w:r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های دشمنان داخلی و خارجی در از بین بردن اثار میراث اسلامی</w:t>
            </w:r>
            <w:r w:rsidR="002745CA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، شبکه ماهواره ای ثقلین،‌ 8/6/1395</w:t>
            </w:r>
          </w:p>
        </w:tc>
      </w:tr>
    </w:tbl>
    <w:p w14:paraId="4D83BF54" w14:textId="77777777" w:rsidR="00C02309" w:rsidRDefault="00C02309" w:rsidP="00DE6CD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724D29" w14:paraId="0A38FECA" w14:textId="77777777" w:rsidTr="003F102C">
        <w:tc>
          <w:tcPr>
            <w:tcW w:w="5000" w:type="pct"/>
            <w:vAlign w:val="center"/>
          </w:tcPr>
          <w:p w14:paraId="524FC51E" w14:textId="77777777" w:rsidR="00724D29" w:rsidRPr="00724D29" w:rsidRDefault="00724D29" w:rsidP="00724D29">
            <w:pPr>
              <w:bidi/>
              <w:jc w:val="both"/>
              <w:rPr>
                <w:rFonts w:ascii="Arial" w:eastAsia="Times New Roman" w:hAnsi="Arial" w:cs="B Titr"/>
                <w:b/>
                <w:bCs/>
                <w:sz w:val="28"/>
                <w:szCs w:val="28"/>
                <w:rtl/>
              </w:rPr>
            </w:pPr>
            <w:r w:rsidRPr="00724D29">
              <w:rPr>
                <w:rFonts w:ascii="Arial" w:eastAsia="Times New Roman" w:hAnsi="Arial" w:cs="B Titr" w:hint="cs"/>
                <w:b/>
                <w:bCs/>
                <w:sz w:val="28"/>
                <w:szCs w:val="28"/>
                <w:rtl/>
              </w:rPr>
              <w:t>مصاحبه با مطبوعات:</w:t>
            </w:r>
          </w:p>
          <w:p w14:paraId="5949F44D" w14:textId="77777777" w:rsidR="00724D29" w:rsidRPr="00724D29" w:rsidRDefault="00724D29" w:rsidP="00724D29">
            <w:pPr>
              <w:pStyle w:val="ListParagraph"/>
              <w:numPr>
                <w:ilvl w:val="0"/>
                <w:numId w:val="14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724D29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مصاحبه با «روزنامه اطلاعات» درباره دانشگاه امام صادق (ع) تحت عنوان «تجلی عینی وحدت بین حوزه و دانشگاه» چاپ شده در شماره 18319؛ تاریخ 21/08/1366</w:t>
            </w:r>
          </w:p>
          <w:p w14:paraId="052E171A" w14:textId="77777777" w:rsidR="00724D29" w:rsidRPr="00724D29" w:rsidRDefault="00724D29" w:rsidP="00724D29">
            <w:pPr>
              <w:pStyle w:val="ListParagraph"/>
              <w:numPr>
                <w:ilvl w:val="0"/>
                <w:numId w:val="14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724D29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مصاحبه با مجله «العالم» چاپ لندن تحت عنوان « دانشگاه امام صادق(ع) و آموزش عربی» چاپ شده در  شماره</w:t>
            </w:r>
            <w:r w:rsidRPr="00724D29">
              <w:rPr>
                <w:rFonts w:ascii="Arial" w:eastAsia="Times New Roman" w:hAnsi="Arial" w:cs="B Nazanin"/>
                <w:sz w:val="22"/>
                <w:szCs w:val="22"/>
                <w:rtl/>
              </w:rPr>
              <w:softHyphen/>
            </w:r>
            <w:r w:rsidRPr="00724D29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های 209 و 446 (به زبان عربی)</w:t>
            </w:r>
          </w:p>
          <w:p w14:paraId="5438EDDA" w14:textId="77777777" w:rsidR="00724D29" w:rsidRPr="00724D29" w:rsidRDefault="00724D29" w:rsidP="00724D29">
            <w:pPr>
              <w:pStyle w:val="ListParagraph"/>
              <w:numPr>
                <w:ilvl w:val="0"/>
                <w:numId w:val="14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724D29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مصاحبه با مجله «فارابی» تحت عنوان «جهت</w:t>
            </w:r>
            <w:r w:rsidRPr="00724D29">
              <w:rPr>
                <w:rFonts w:ascii="Arial" w:eastAsia="Times New Roman" w:hAnsi="Arial" w:cs="B Nazanin"/>
                <w:sz w:val="22"/>
                <w:szCs w:val="22"/>
                <w:rtl/>
              </w:rPr>
              <w:softHyphen/>
            </w:r>
            <w:r w:rsidRPr="00724D29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گیری</w:t>
            </w:r>
            <w:r w:rsidRPr="00724D29">
              <w:rPr>
                <w:rFonts w:ascii="Arial" w:eastAsia="Times New Roman" w:hAnsi="Arial" w:cs="B Nazanin"/>
                <w:sz w:val="22"/>
                <w:szCs w:val="22"/>
                <w:rtl/>
              </w:rPr>
              <w:softHyphen/>
            </w:r>
            <w:r w:rsidRPr="00724D29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های ترجمه در علوم انسانی» چاپ شده در شماره 24 سال 1390</w:t>
            </w:r>
          </w:p>
          <w:p w14:paraId="2709A0E2" w14:textId="77777777" w:rsidR="00724D29" w:rsidRPr="00724D29" w:rsidRDefault="00724D29" w:rsidP="00724D29">
            <w:pPr>
              <w:pStyle w:val="ListParagraph"/>
              <w:numPr>
                <w:ilvl w:val="0"/>
                <w:numId w:val="14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  <w:rtl/>
              </w:rPr>
            </w:pPr>
            <w:r w:rsidRPr="00724D29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مصاحبه با روزنامه «جام</w:t>
            </w:r>
            <w:r w:rsidRPr="00724D29">
              <w:rPr>
                <w:rFonts w:ascii="Arial" w:eastAsia="Times New Roman" w:hAnsi="Arial" w:cs="B Nazanin"/>
                <w:sz w:val="22"/>
                <w:szCs w:val="22"/>
                <w:rtl/>
              </w:rPr>
              <w:softHyphen/>
            </w:r>
            <w:r w:rsidRPr="00724D29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جم» تحت عنوان «فلسفه علوم انسانی» چاپ شده در شماره 2231؛ تاریخ 19/10/1390</w:t>
            </w:r>
          </w:p>
          <w:p w14:paraId="376DCC07" w14:textId="77777777" w:rsidR="00724D29" w:rsidRDefault="00724D29" w:rsidP="00724D29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14:paraId="4793417B" w14:textId="77777777" w:rsidR="00724D29" w:rsidRDefault="00724D29" w:rsidP="00724D2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7743EB10" w14:textId="77777777" w:rsidR="00724D29" w:rsidRDefault="00724D29" w:rsidP="00724D2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C02309" w14:paraId="065AB535" w14:textId="77777777" w:rsidTr="003F102C">
        <w:tc>
          <w:tcPr>
            <w:tcW w:w="5000" w:type="pct"/>
          </w:tcPr>
          <w:p w14:paraId="039DCDC9" w14:textId="77777777" w:rsidR="00C02309" w:rsidRPr="00780F75" w:rsidRDefault="00880D14" w:rsidP="00DE6CD1">
            <w:pPr>
              <w:bidi/>
              <w:jc w:val="both"/>
              <w:rPr>
                <w:rFonts w:ascii="Arial" w:eastAsia="Times New Roman" w:hAnsi="Arial" w:cs="B Titr"/>
                <w:b/>
                <w:bCs/>
                <w:sz w:val="28"/>
                <w:szCs w:val="28"/>
                <w:rtl/>
              </w:rPr>
            </w:pPr>
            <w:r w:rsidRPr="00780F75">
              <w:rPr>
                <w:rFonts w:ascii="Arial" w:eastAsia="Times New Roman" w:hAnsi="Arial" w:cs="B Titr" w:hint="cs"/>
                <w:b/>
                <w:bCs/>
                <w:sz w:val="28"/>
                <w:szCs w:val="28"/>
                <w:rtl/>
              </w:rPr>
              <w:t>فعالیت</w:t>
            </w:r>
            <w:r w:rsidRPr="00780F75">
              <w:rPr>
                <w:rFonts w:ascii="Arial" w:eastAsia="Times New Roman" w:hAnsi="Arial" w:cs="B Titr"/>
                <w:b/>
                <w:bCs/>
                <w:sz w:val="28"/>
                <w:szCs w:val="28"/>
                <w:rtl/>
              </w:rPr>
              <w:softHyphen/>
            </w:r>
            <w:r w:rsidRPr="00780F75">
              <w:rPr>
                <w:rFonts w:ascii="Arial" w:eastAsia="Times New Roman" w:hAnsi="Arial" w:cs="B Titr" w:hint="cs"/>
                <w:b/>
                <w:bCs/>
                <w:sz w:val="28"/>
                <w:szCs w:val="28"/>
                <w:rtl/>
              </w:rPr>
              <w:t>های اجرایی پژوهشی:</w:t>
            </w:r>
          </w:p>
          <w:p w14:paraId="57EC4CFE" w14:textId="77777777" w:rsidR="00780F75" w:rsidRPr="00AB7D71" w:rsidRDefault="00880D14" w:rsidP="00DE6CD1">
            <w:pPr>
              <w:pStyle w:val="ListParagraph"/>
              <w:numPr>
                <w:ilvl w:val="0"/>
                <w:numId w:val="13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B Badr" w:eastAsia="Times New Roman" w:hAnsi="B Badr" w:cs="B Nazanin"/>
                <w:sz w:val="22"/>
                <w:szCs w:val="22"/>
                <w:rtl/>
              </w:rPr>
              <w:t>عضو هیأت تحریریه نامه علوم انساني- پژوهشگاه علوم انساني و مطالعات فرهنگي</w:t>
            </w:r>
            <w:r w:rsidR="00A96DF5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B Badr" w:eastAsia="Times New Roman" w:hAnsi="B Badr" w:cs="B Nazanin"/>
                <w:sz w:val="22"/>
                <w:szCs w:val="22"/>
                <w:rtl/>
              </w:rPr>
              <w:t>(پژوهشنامه انتقادی متون و برنامه های علوم انسانی).</w:t>
            </w:r>
          </w:p>
          <w:p w14:paraId="1F529639" w14:textId="77777777" w:rsidR="00780F75" w:rsidRPr="00AB7D71" w:rsidRDefault="00880D14" w:rsidP="00DE6CD1">
            <w:pPr>
              <w:pStyle w:val="ListParagraph"/>
              <w:numPr>
                <w:ilvl w:val="0"/>
                <w:numId w:val="13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B Badr" w:eastAsia="Times New Roman" w:hAnsi="B Badr" w:cs="B Nazanin"/>
                <w:sz w:val="22"/>
                <w:szCs w:val="22"/>
                <w:rtl/>
              </w:rPr>
              <w:t>مدیر داخلی مجله دانشكده ادبيات و علوم انساني- دانشگاه تربيت معلم- ويژه نامه زبان و ادبيات عربي.</w:t>
            </w:r>
          </w:p>
          <w:p w14:paraId="3E59DC67" w14:textId="77777777" w:rsidR="00780F75" w:rsidRPr="00AB7D71" w:rsidRDefault="00880D14" w:rsidP="00DE6CD1">
            <w:pPr>
              <w:pStyle w:val="ListParagraph"/>
              <w:numPr>
                <w:ilvl w:val="0"/>
                <w:numId w:val="13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B Badr" w:eastAsia="Times New Roman" w:hAnsi="B Badr" w:cs="B Nazanin"/>
                <w:sz w:val="22"/>
                <w:szCs w:val="22"/>
                <w:rtl/>
              </w:rPr>
              <w:t>عضوهیأت تحریریه(مجلة اللغة العربیة و آدابها)مجتمع آموزشی عالی قم دانشگاه تهران.</w:t>
            </w:r>
          </w:p>
          <w:p w14:paraId="18693124" w14:textId="77777777" w:rsidR="00780F75" w:rsidRPr="00AB7D71" w:rsidRDefault="00880D14" w:rsidP="00DE6CD1">
            <w:pPr>
              <w:pStyle w:val="ListParagraph"/>
              <w:numPr>
                <w:ilvl w:val="0"/>
                <w:numId w:val="13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عضو هیأت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تحریریه</w:t>
            </w:r>
            <w:r w:rsidR="00A96DF5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(مجلة الجمعیة الایرانیة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 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للغةالعربیة و آدابها،</w:t>
            </w:r>
            <w:r w:rsidR="00C26A88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فصلیة محکمه</w:t>
            </w:r>
            <w:r w:rsidR="00C26A88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)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انجمن ایرانی زبان و ادبیات عربی</w:t>
            </w:r>
            <w:r w:rsidR="00900F2C"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)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168EDDC4" w14:textId="77777777" w:rsidR="0040129A" w:rsidRPr="00AB7D71" w:rsidRDefault="00880D14" w:rsidP="00DE6CD1">
            <w:pPr>
              <w:pStyle w:val="ListParagraph"/>
              <w:numPr>
                <w:ilvl w:val="0"/>
                <w:numId w:val="13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عضو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هیأت مشاوران مجله</w:t>
            </w:r>
            <w:r w:rsidR="00900F2C"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 «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آفاق الحضارة الاسلامیة</w:t>
            </w:r>
            <w:r w:rsidR="00900F2C" w:rsidRPr="00AB7D71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 xml:space="preserve">»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پژوهشگاه علوم انسانی و مطالعات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 xml:space="preserve"> </w:t>
            </w:r>
            <w:r w:rsidRPr="00AB7D71">
              <w:rPr>
                <w:rFonts w:ascii="Arial" w:eastAsia="Times New Roman" w:hAnsi="Arial" w:cs="B Nazanin"/>
                <w:sz w:val="22"/>
                <w:szCs w:val="22"/>
                <w:rtl/>
              </w:rPr>
              <w:t>فرهنگی</w:t>
            </w:r>
            <w:r w:rsidRPr="00AB7D71">
              <w:rPr>
                <w:rFonts w:ascii="Arial" w:eastAsia="Times New Roman" w:hAnsi="Arial" w:cs="B Nazanin"/>
                <w:sz w:val="22"/>
                <w:szCs w:val="22"/>
              </w:rPr>
              <w:t>.</w:t>
            </w:r>
          </w:p>
          <w:p w14:paraId="01DE57B6" w14:textId="77777777" w:rsidR="0040129A" w:rsidRPr="00AB7D71" w:rsidRDefault="00880D14" w:rsidP="00DE6CD1">
            <w:pPr>
              <w:pStyle w:val="ListParagraph"/>
              <w:numPr>
                <w:ilvl w:val="0"/>
                <w:numId w:val="13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B Badr" w:eastAsia="Times New Roman" w:hAnsi="B Badr" w:cs="B Nazanin"/>
                <w:sz w:val="22"/>
                <w:szCs w:val="22"/>
                <w:rtl/>
              </w:rPr>
              <w:t>عضو هیأت تحریریة مجله</w:t>
            </w:r>
            <w:r w:rsidR="00900F2C" w:rsidRPr="00AB7D71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 «</w:t>
            </w:r>
            <w:r w:rsidRPr="00AB7D71">
              <w:rPr>
                <w:rFonts w:ascii="B Badr" w:eastAsia="Times New Roman" w:hAnsi="B Badr" w:cs="B Nazanin"/>
                <w:sz w:val="22"/>
                <w:szCs w:val="22"/>
                <w:rtl/>
              </w:rPr>
              <w:t>آینه</w:t>
            </w:r>
            <w:r w:rsidRPr="00AB7D71">
              <w:rPr>
                <w:rFonts w:ascii="B Badr" w:eastAsia="Times New Roman" w:hAnsi="B Badr" w:cs="B Nazanin"/>
                <w:sz w:val="22"/>
                <w:szCs w:val="22"/>
              </w:rPr>
              <w:t xml:space="preserve"> </w:t>
            </w:r>
            <w:r w:rsidRPr="00AB7D71">
              <w:rPr>
                <w:rFonts w:ascii="B Badr" w:eastAsia="Times New Roman" w:hAnsi="B Badr" w:cs="B Nazanin"/>
                <w:sz w:val="22"/>
                <w:szCs w:val="22"/>
                <w:rtl/>
              </w:rPr>
              <w:t>میراث</w:t>
            </w:r>
            <w:r w:rsidR="00900F2C" w:rsidRPr="00AB7D71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»</w:t>
            </w:r>
            <w:r w:rsidRPr="00AB7D71">
              <w:rPr>
                <w:rFonts w:ascii="B Badr" w:eastAsia="Times New Roman" w:hAnsi="B Badr" w:cs="B Nazanin"/>
                <w:sz w:val="22"/>
                <w:szCs w:val="22"/>
                <w:rtl/>
              </w:rPr>
              <w:t xml:space="preserve"> مرکز پژوهشی میراث مکتوب</w:t>
            </w:r>
            <w:r w:rsidRPr="00AB7D71">
              <w:rPr>
                <w:rFonts w:ascii="B Badr" w:eastAsia="Times New Roman" w:hAnsi="B Badr" w:cs="B Nazanin"/>
                <w:sz w:val="22"/>
                <w:szCs w:val="22"/>
              </w:rPr>
              <w:t>.</w:t>
            </w:r>
          </w:p>
          <w:p w14:paraId="49D79ABD" w14:textId="77777777" w:rsidR="0040129A" w:rsidRPr="00AB7D71" w:rsidRDefault="00880D14" w:rsidP="000B17BD">
            <w:pPr>
              <w:pStyle w:val="ListParagraph"/>
              <w:numPr>
                <w:ilvl w:val="0"/>
                <w:numId w:val="13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B Badr" w:eastAsia="Times New Roman" w:hAnsi="B Badr" w:cs="B Nazanin"/>
                <w:sz w:val="22"/>
                <w:szCs w:val="22"/>
                <w:rtl/>
              </w:rPr>
              <w:t>عضو هیأت تحریریه مجله</w:t>
            </w:r>
            <w:r w:rsidR="00900F2C" w:rsidRPr="00AB7D71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 «</w:t>
            </w:r>
            <w:r w:rsidR="000B17BD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پژوهش</w:t>
            </w:r>
            <w:r w:rsidR="000B17BD">
              <w:rPr>
                <w:rFonts w:ascii="B Badr" w:eastAsia="Times New Roman" w:hAnsi="B Badr" w:cs="B Nazanin"/>
                <w:sz w:val="22"/>
                <w:szCs w:val="22"/>
                <w:rtl/>
              </w:rPr>
              <w:softHyphen/>
            </w:r>
            <w:r w:rsidR="000B17BD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های علوم قرآن و حدیث</w:t>
            </w:r>
            <w:r w:rsidR="00900F2C" w:rsidRPr="00AB7D71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» </w:t>
            </w:r>
            <w:r w:rsidRPr="00AB7D71">
              <w:rPr>
                <w:rFonts w:ascii="B Badr" w:eastAsia="Times New Roman" w:hAnsi="B Badr" w:cs="B Nazanin"/>
                <w:sz w:val="22"/>
                <w:szCs w:val="22"/>
                <w:rtl/>
              </w:rPr>
              <w:t>دانشکده الهیات-دانشگاه تهران</w:t>
            </w:r>
            <w:r w:rsidRPr="00AB7D71">
              <w:rPr>
                <w:rFonts w:ascii="B Badr" w:eastAsia="Times New Roman" w:hAnsi="B Badr" w:cs="B Nazanin"/>
                <w:sz w:val="22"/>
                <w:szCs w:val="22"/>
              </w:rPr>
              <w:t>.</w:t>
            </w:r>
          </w:p>
          <w:p w14:paraId="6F581249" w14:textId="77777777" w:rsidR="0040129A" w:rsidRPr="00AB7D71" w:rsidRDefault="00880D14" w:rsidP="00DE6CD1">
            <w:pPr>
              <w:pStyle w:val="ListParagraph"/>
              <w:numPr>
                <w:ilvl w:val="0"/>
                <w:numId w:val="13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B Badr" w:eastAsia="Times New Roman" w:hAnsi="B Badr" w:cs="B Nazanin"/>
                <w:sz w:val="22"/>
                <w:szCs w:val="22"/>
                <w:rtl/>
              </w:rPr>
              <w:t>عضو هیئت تحریریه مجله</w:t>
            </w:r>
            <w:r w:rsidR="00D33409" w:rsidRPr="00AB7D71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 «</w:t>
            </w:r>
            <w:r w:rsidRPr="00AB7D71">
              <w:rPr>
                <w:rFonts w:ascii="B Badr" w:eastAsia="Times New Roman" w:hAnsi="B Badr" w:cs="B Nazanin"/>
                <w:sz w:val="22"/>
                <w:szCs w:val="22"/>
                <w:rtl/>
              </w:rPr>
              <w:t>دراسات</w:t>
            </w:r>
            <w:r w:rsidRPr="00AB7D71">
              <w:rPr>
                <w:rFonts w:ascii="B Badr" w:eastAsia="Times New Roman" w:hAnsi="B Badr" w:cs="B Nazanin"/>
                <w:sz w:val="22"/>
                <w:szCs w:val="22"/>
              </w:rPr>
              <w:t xml:space="preserve"> </w:t>
            </w:r>
            <w:r w:rsidR="00D33409" w:rsidRPr="00AB7D71">
              <w:rPr>
                <w:rFonts w:ascii="B Badr" w:eastAsia="Times New Roman" w:hAnsi="B Badr" w:cs="B Nazanin"/>
                <w:sz w:val="22"/>
                <w:szCs w:val="22"/>
                <w:rtl/>
              </w:rPr>
              <w:t>فی اللغة العربیة و آدابها</w:t>
            </w:r>
            <w:r w:rsidR="00D33409" w:rsidRPr="00AB7D71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» </w:t>
            </w:r>
            <w:r w:rsidRPr="00AB7D71">
              <w:rPr>
                <w:rFonts w:ascii="B Badr" w:eastAsia="Times New Roman" w:hAnsi="B Badr" w:cs="B Nazanin"/>
                <w:sz w:val="22"/>
                <w:szCs w:val="22"/>
                <w:rtl/>
              </w:rPr>
              <w:t>دانشگاه سمنان با همکاری دانشگاه تشرین در شهر لاذقیة</w:t>
            </w:r>
            <w:r w:rsidRPr="00AB7D71">
              <w:rPr>
                <w:rFonts w:ascii="B Badr" w:eastAsia="Times New Roman" w:hAnsi="B Badr" w:cs="B Nazanin"/>
                <w:sz w:val="22"/>
                <w:szCs w:val="22"/>
              </w:rPr>
              <w:t xml:space="preserve"> </w:t>
            </w:r>
            <w:r w:rsidR="00DF1CB2">
              <w:rPr>
                <w:rFonts w:ascii="B Badr" w:eastAsia="Times New Roman" w:hAnsi="B Badr" w:cs="B Nazanin"/>
                <w:sz w:val="22"/>
                <w:szCs w:val="22"/>
                <w:rtl/>
              </w:rPr>
              <w:t>سور</w:t>
            </w:r>
            <w:r w:rsidR="00DF1CB2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یه.</w:t>
            </w:r>
          </w:p>
          <w:p w14:paraId="20C27242" w14:textId="77777777" w:rsidR="0040129A" w:rsidRPr="00AB7D71" w:rsidRDefault="00880D14" w:rsidP="00DE6CD1">
            <w:pPr>
              <w:pStyle w:val="ListParagraph"/>
              <w:numPr>
                <w:ilvl w:val="0"/>
                <w:numId w:val="13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B Badr" w:eastAsia="Times New Roman" w:hAnsi="B Badr" w:cs="B Nazanin"/>
                <w:sz w:val="22"/>
                <w:szCs w:val="22"/>
                <w:rtl/>
              </w:rPr>
              <w:t>عضو هیئت تحریریه مجله</w:t>
            </w:r>
            <w:r w:rsidR="00D33409" w:rsidRPr="00AB7D71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 «</w:t>
            </w:r>
            <w:r w:rsidRPr="00AB7D71">
              <w:rPr>
                <w:rFonts w:ascii="B Badr" w:eastAsia="Times New Roman" w:hAnsi="B Badr" w:cs="B Nazanin"/>
                <w:sz w:val="22"/>
                <w:szCs w:val="22"/>
                <w:rtl/>
              </w:rPr>
              <w:t>بحوث فی</w:t>
            </w:r>
            <w:r w:rsidRPr="00AB7D71">
              <w:rPr>
                <w:rFonts w:ascii="B Badr" w:eastAsia="Times New Roman" w:hAnsi="B Badr" w:cs="B Nazanin"/>
                <w:sz w:val="22"/>
                <w:szCs w:val="22"/>
              </w:rPr>
              <w:t xml:space="preserve"> </w:t>
            </w:r>
            <w:r w:rsidRPr="00AB7D71">
              <w:rPr>
                <w:rFonts w:ascii="B Badr" w:eastAsia="Times New Roman" w:hAnsi="B Badr" w:cs="B Nazanin"/>
                <w:sz w:val="22"/>
                <w:szCs w:val="22"/>
                <w:rtl/>
              </w:rPr>
              <w:t>اللغة العربیة و آدابها</w:t>
            </w:r>
            <w:r w:rsidR="00D33409" w:rsidRPr="00AB7D71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 xml:space="preserve">» </w:t>
            </w:r>
            <w:r w:rsidRPr="00AB7D71">
              <w:rPr>
                <w:rFonts w:ascii="B Badr" w:eastAsia="Times New Roman" w:hAnsi="B Badr" w:cs="B Nazanin"/>
                <w:sz w:val="22"/>
                <w:szCs w:val="22"/>
                <w:rtl/>
              </w:rPr>
              <w:t>دانشگاه اصفهان</w:t>
            </w:r>
            <w:r w:rsidRPr="00AB7D71">
              <w:rPr>
                <w:rFonts w:ascii="B Badr" w:eastAsia="Times New Roman" w:hAnsi="B Badr" w:cs="B Nazanin"/>
                <w:sz w:val="22"/>
                <w:szCs w:val="22"/>
              </w:rPr>
              <w:t>.</w:t>
            </w:r>
          </w:p>
          <w:p w14:paraId="5EA60BA4" w14:textId="77777777" w:rsidR="0040129A" w:rsidRPr="00AB7D71" w:rsidRDefault="00880D14" w:rsidP="000B17BD">
            <w:pPr>
              <w:pStyle w:val="ListParagraph"/>
              <w:numPr>
                <w:ilvl w:val="0"/>
                <w:numId w:val="13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B Badr" w:eastAsia="Times New Roman" w:hAnsi="B Badr" w:cs="B Nazanin"/>
                <w:sz w:val="22"/>
                <w:szCs w:val="22"/>
                <w:rtl/>
              </w:rPr>
              <w:t>عضو هیئت تحریریه مجله«</w:t>
            </w:r>
            <w:r w:rsidR="000B17BD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پژوهش و نگارش کتب دانشگاهی</w:t>
            </w:r>
            <w:r w:rsidRPr="00AB7D71">
              <w:rPr>
                <w:rFonts w:ascii="B Badr" w:eastAsia="Times New Roman" w:hAnsi="B Badr" w:cs="B Nazanin"/>
                <w:sz w:val="22"/>
                <w:szCs w:val="22"/>
                <w:rtl/>
              </w:rPr>
              <w:t>» سازمان «سمت</w:t>
            </w:r>
            <w:r w:rsidR="00C26A88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».</w:t>
            </w:r>
          </w:p>
          <w:p w14:paraId="23197F3A" w14:textId="77777777" w:rsidR="0040129A" w:rsidRPr="00AB7D71" w:rsidRDefault="00880D14" w:rsidP="00DE6CD1">
            <w:pPr>
              <w:pStyle w:val="ListParagraph"/>
              <w:numPr>
                <w:ilvl w:val="0"/>
                <w:numId w:val="13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B Badr" w:eastAsia="Times New Roman" w:hAnsi="B Badr" w:cs="B Nazanin"/>
                <w:sz w:val="22"/>
                <w:szCs w:val="22"/>
                <w:rtl/>
              </w:rPr>
              <w:t>عضو هیئت تحریریه مجله«التراث</w:t>
            </w:r>
            <w:r w:rsidRPr="00AB7D71">
              <w:rPr>
                <w:rFonts w:ascii="B Badr" w:eastAsia="Times New Roman" w:hAnsi="B Badr" w:cs="B Nazanin"/>
                <w:sz w:val="22"/>
                <w:szCs w:val="22"/>
              </w:rPr>
              <w:t xml:space="preserve"> </w:t>
            </w:r>
            <w:r w:rsidRPr="00AB7D71">
              <w:rPr>
                <w:rFonts w:ascii="B Badr" w:eastAsia="Times New Roman" w:hAnsi="B Badr" w:cs="B Nazanin"/>
                <w:sz w:val="22"/>
                <w:szCs w:val="22"/>
                <w:rtl/>
              </w:rPr>
              <w:t>الادبی» دانشگاه آزاد اسلامی-جیرفت</w:t>
            </w:r>
            <w:r w:rsidRPr="00AB7D71">
              <w:rPr>
                <w:rFonts w:ascii="B Badr" w:eastAsia="Times New Roman" w:hAnsi="B Badr" w:cs="B Nazanin"/>
                <w:sz w:val="22"/>
                <w:szCs w:val="22"/>
              </w:rPr>
              <w:t>.</w:t>
            </w:r>
          </w:p>
          <w:p w14:paraId="24329616" w14:textId="77777777" w:rsidR="0040129A" w:rsidRPr="00AB7D71" w:rsidRDefault="00880D14" w:rsidP="00DE6CD1">
            <w:pPr>
              <w:pStyle w:val="ListParagraph"/>
              <w:numPr>
                <w:ilvl w:val="0"/>
                <w:numId w:val="13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B Badr" w:eastAsia="Times New Roman" w:hAnsi="B Badr" w:cs="B Nazanin"/>
                <w:sz w:val="22"/>
                <w:szCs w:val="22"/>
                <w:rtl/>
              </w:rPr>
              <w:t>عضو هیئت تحریریه مجله«إضاءات</w:t>
            </w:r>
            <w:r w:rsidRPr="00AB7D71">
              <w:rPr>
                <w:rFonts w:ascii="B Badr" w:eastAsia="Times New Roman" w:hAnsi="B Badr" w:cs="B Nazanin"/>
                <w:sz w:val="22"/>
                <w:szCs w:val="22"/>
              </w:rPr>
              <w:t xml:space="preserve"> </w:t>
            </w:r>
            <w:r w:rsidRPr="00AB7D71">
              <w:rPr>
                <w:rFonts w:ascii="B Badr" w:eastAsia="Times New Roman" w:hAnsi="B Badr" w:cs="B Nazanin"/>
                <w:sz w:val="22"/>
                <w:szCs w:val="22"/>
                <w:rtl/>
              </w:rPr>
              <w:t>نقدیة» دانشگاه آزاد اسلامی-کرج</w:t>
            </w:r>
            <w:r w:rsidRPr="00AB7D71">
              <w:rPr>
                <w:rFonts w:ascii="B Badr" w:eastAsia="Times New Roman" w:hAnsi="B Badr" w:cs="B Nazanin"/>
                <w:sz w:val="22"/>
                <w:szCs w:val="22"/>
              </w:rPr>
              <w:t>.</w:t>
            </w:r>
          </w:p>
          <w:p w14:paraId="43B47E71" w14:textId="77777777" w:rsidR="0040129A" w:rsidRPr="00AB7D71" w:rsidRDefault="00880D14" w:rsidP="002F7CBC">
            <w:pPr>
              <w:pStyle w:val="ListParagraph"/>
              <w:numPr>
                <w:ilvl w:val="0"/>
                <w:numId w:val="13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B Badr" w:eastAsia="Times New Roman" w:hAnsi="B Badr" w:cs="B Nazanin"/>
                <w:sz w:val="22"/>
                <w:szCs w:val="22"/>
                <w:rtl/>
              </w:rPr>
              <w:t>عضو هیئت تحریریه مجله«ادب</w:t>
            </w:r>
            <w:r w:rsidRPr="00AB7D71">
              <w:rPr>
                <w:rFonts w:ascii="B Badr" w:eastAsia="Times New Roman" w:hAnsi="B Badr" w:cs="B Nazanin"/>
                <w:sz w:val="22"/>
                <w:szCs w:val="22"/>
              </w:rPr>
              <w:t xml:space="preserve"> </w:t>
            </w:r>
            <w:r w:rsidRPr="00AB7D71">
              <w:rPr>
                <w:rFonts w:ascii="B Badr" w:eastAsia="Times New Roman" w:hAnsi="B Badr" w:cs="B Nazanin"/>
                <w:sz w:val="22"/>
                <w:szCs w:val="22"/>
                <w:rtl/>
              </w:rPr>
              <w:t>عربی» دانشگاه تهران</w:t>
            </w:r>
            <w:r w:rsidRPr="00AB7D71">
              <w:rPr>
                <w:rFonts w:ascii="B Badr" w:eastAsia="Times New Roman" w:hAnsi="B Badr" w:cs="B Nazanin"/>
                <w:sz w:val="22"/>
                <w:szCs w:val="22"/>
              </w:rPr>
              <w:t>.</w:t>
            </w:r>
          </w:p>
          <w:p w14:paraId="7E639495" w14:textId="77777777" w:rsidR="002F7CBC" w:rsidRPr="002F7CBC" w:rsidRDefault="00880D14" w:rsidP="002F7CBC">
            <w:pPr>
              <w:pStyle w:val="ListParagraph"/>
              <w:numPr>
                <w:ilvl w:val="0"/>
                <w:numId w:val="13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AB7D71">
              <w:rPr>
                <w:rFonts w:ascii="B Badr" w:eastAsia="Times New Roman" w:hAnsi="B Badr" w:cs="B Nazanin"/>
                <w:sz w:val="22"/>
                <w:szCs w:val="22"/>
                <w:rtl/>
              </w:rPr>
              <w:t>عضو هیئت تحریریه مجله«نقد و</w:t>
            </w:r>
            <w:r w:rsidRPr="00AB7D71">
              <w:rPr>
                <w:rFonts w:ascii="B Badr" w:eastAsia="Times New Roman" w:hAnsi="B Badr" w:cs="B Nazanin"/>
                <w:sz w:val="22"/>
                <w:szCs w:val="22"/>
              </w:rPr>
              <w:t xml:space="preserve"> </w:t>
            </w:r>
            <w:r w:rsidRPr="00AB7D71">
              <w:rPr>
                <w:rFonts w:ascii="B Badr" w:eastAsia="Times New Roman" w:hAnsi="B Badr" w:cs="B Nazanin"/>
                <w:sz w:val="22"/>
                <w:szCs w:val="22"/>
                <w:rtl/>
              </w:rPr>
              <w:t>ادبیات تطبیقی» دانشگاه رازی کرمانشاه</w:t>
            </w:r>
            <w:r w:rsidRPr="00AB7D71">
              <w:rPr>
                <w:rFonts w:ascii="B Badr" w:eastAsia="Times New Roman" w:hAnsi="B Badr" w:cs="B Nazanin"/>
                <w:sz w:val="22"/>
                <w:szCs w:val="22"/>
              </w:rPr>
              <w:t>.</w:t>
            </w:r>
          </w:p>
          <w:p w14:paraId="4D4808AC" w14:textId="77777777" w:rsidR="002F7CBC" w:rsidRPr="002F7CBC" w:rsidRDefault="002F7CBC" w:rsidP="002F7CBC">
            <w:pPr>
              <w:pStyle w:val="ListParagraph"/>
              <w:numPr>
                <w:ilvl w:val="0"/>
                <w:numId w:val="13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</w:rPr>
            </w:pP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سردبیر مجلة مطالعات ادبي قرآني دانشكده اصول دين قم</w:t>
            </w:r>
          </w:p>
          <w:p w14:paraId="5F8181BA" w14:textId="77777777" w:rsidR="002F7CBC" w:rsidRPr="002F7CBC" w:rsidRDefault="002F7CBC" w:rsidP="002F7CBC">
            <w:pPr>
              <w:pStyle w:val="ListParagraph"/>
              <w:numPr>
                <w:ilvl w:val="0"/>
                <w:numId w:val="13"/>
              </w:numPr>
              <w:bidi/>
              <w:jc w:val="highKashida"/>
              <w:rPr>
                <w:rFonts w:ascii="Arial" w:eastAsia="Times New Roman" w:hAnsi="Arial" w:cs="B Nazanin"/>
                <w:sz w:val="22"/>
                <w:szCs w:val="22"/>
                <w:rtl/>
              </w:rPr>
            </w:pPr>
            <w:r w:rsidRPr="002F7CBC">
              <w:rPr>
                <w:rFonts w:ascii="B Badr" w:eastAsia="Times New Roman" w:hAnsi="B Badr" w:cs="B Nazanin" w:hint="cs"/>
                <w:sz w:val="22"/>
                <w:szCs w:val="22"/>
                <w:rtl/>
              </w:rPr>
              <w:t>سردبیر مجلة مطالعات تقریبی مذاهب اسلامی(فروغ وحدت)؛دانشگاه مذاهب اسلامی؛تهران</w:t>
            </w:r>
            <w:r w:rsidRPr="002F7CBC">
              <w:rPr>
                <w:rFonts w:ascii="B Badr" w:eastAsia="Times New Roman" w:hAnsi="B Badr" w:cs="B Nazanin" w:hint="cs"/>
                <w:sz w:val="22"/>
                <w:szCs w:val="22"/>
              </w:rPr>
              <w:t>.</w:t>
            </w:r>
          </w:p>
        </w:tc>
      </w:tr>
    </w:tbl>
    <w:p w14:paraId="60E676A9" w14:textId="77777777" w:rsidR="00C02309" w:rsidRPr="001F3F36" w:rsidRDefault="00C02309" w:rsidP="00DE6CD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632B62" w14:textId="77777777" w:rsidR="00C02309" w:rsidRDefault="001F3F36" w:rsidP="00DE6CD1">
      <w:pPr>
        <w:bidi/>
        <w:spacing w:after="0" w:line="240" w:lineRule="auto"/>
        <w:rPr>
          <w:rFonts w:ascii="Arial" w:eastAsia="Times New Roman" w:hAnsi="Arial" w:cs="Arial"/>
          <w:sz w:val="36"/>
          <w:szCs w:val="36"/>
          <w:rtl/>
        </w:rPr>
      </w:pPr>
      <w:r w:rsidRPr="001F3F36">
        <w:rPr>
          <w:rFonts w:ascii="Arial" w:eastAsia="Times New Roman" w:hAnsi="Arial" w:cs="Arial"/>
          <w:sz w:val="36"/>
          <w:szCs w:val="36"/>
        </w:rPr>
        <w:lastRenderedPageBreak/>
        <w:t> </w:t>
      </w:r>
    </w:p>
    <w:p w14:paraId="6B83F6FC" w14:textId="77777777" w:rsidR="00D27E36" w:rsidRPr="00613762" w:rsidRDefault="00D27E36" w:rsidP="00DE6CD1">
      <w:pPr>
        <w:bidi/>
        <w:spacing w:after="0" w:line="240" w:lineRule="auto"/>
        <w:jc w:val="right"/>
        <w:rPr>
          <w:rFonts w:cs="B Mitra"/>
          <w:sz w:val="28"/>
          <w:szCs w:val="28"/>
        </w:rPr>
      </w:pPr>
    </w:p>
    <w:sectPr w:rsidR="00D27E36" w:rsidRPr="00613762" w:rsidSect="003F102C">
      <w:footerReference w:type="default" r:id="rId11"/>
      <w:pgSz w:w="12240" w:h="15840"/>
      <w:pgMar w:top="1134" w:right="1134" w:bottom="1134" w:left="1134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A965" w14:textId="77777777" w:rsidR="0035652B" w:rsidRDefault="0035652B" w:rsidP="00C26A88">
      <w:pPr>
        <w:spacing w:after="0" w:line="240" w:lineRule="auto"/>
      </w:pPr>
      <w:r>
        <w:separator/>
      </w:r>
    </w:p>
  </w:endnote>
  <w:endnote w:type="continuationSeparator" w:id="0">
    <w:p w14:paraId="6A35B276" w14:textId="77777777" w:rsidR="0035652B" w:rsidRDefault="0035652B" w:rsidP="00C2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665890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BBC122" w14:textId="77777777" w:rsidR="00C26A88" w:rsidRDefault="00C26A88" w:rsidP="00C26A88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847">
          <w:rPr>
            <w:noProof/>
            <w:rtl/>
          </w:rPr>
          <w:t>13</w:t>
        </w:r>
        <w:r>
          <w:rPr>
            <w:noProof/>
          </w:rPr>
          <w:fldChar w:fldCharType="end"/>
        </w:r>
      </w:p>
    </w:sdtContent>
  </w:sdt>
  <w:p w14:paraId="30ECF6EA" w14:textId="77777777" w:rsidR="00C26A88" w:rsidRDefault="00C26A88" w:rsidP="00C26A88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97ADA" w14:textId="77777777" w:rsidR="0035652B" w:rsidRDefault="0035652B" w:rsidP="00C26A88">
      <w:pPr>
        <w:spacing w:after="0" w:line="240" w:lineRule="auto"/>
      </w:pPr>
      <w:r>
        <w:separator/>
      </w:r>
    </w:p>
  </w:footnote>
  <w:footnote w:type="continuationSeparator" w:id="0">
    <w:p w14:paraId="23C04838" w14:textId="77777777" w:rsidR="0035652B" w:rsidRDefault="0035652B" w:rsidP="00C26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7BC"/>
    <w:multiLevelType w:val="hybridMultilevel"/>
    <w:tmpl w:val="BB80A0C6"/>
    <w:lvl w:ilvl="0" w:tplc="4FAA9752">
      <w:start w:val="1"/>
      <w:numFmt w:val="decimal"/>
      <w:lvlText w:val="%1-"/>
      <w:lvlJc w:val="left"/>
      <w:pPr>
        <w:ind w:left="465" w:hanging="360"/>
      </w:pPr>
      <w:rPr>
        <w:rFonts w:ascii="B Titr" w:hAnsi="B Titr"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BB3C4E"/>
    <w:multiLevelType w:val="hybridMultilevel"/>
    <w:tmpl w:val="84148564"/>
    <w:lvl w:ilvl="0" w:tplc="3EFC9E9E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068F9"/>
    <w:multiLevelType w:val="hybridMultilevel"/>
    <w:tmpl w:val="1C2640AC"/>
    <w:lvl w:ilvl="0" w:tplc="C602E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573E"/>
    <w:multiLevelType w:val="multilevel"/>
    <w:tmpl w:val="6818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D824A2"/>
    <w:multiLevelType w:val="hybridMultilevel"/>
    <w:tmpl w:val="2E444870"/>
    <w:lvl w:ilvl="0" w:tplc="6220F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2C5B"/>
    <w:multiLevelType w:val="hybridMultilevel"/>
    <w:tmpl w:val="67BC2F02"/>
    <w:lvl w:ilvl="0" w:tplc="63C28AD4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207B2"/>
    <w:multiLevelType w:val="multilevel"/>
    <w:tmpl w:val="B8EA9A2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82E0938"/>
    <w:multiLevelType w:val="hybridMultilevel"/>
    <w:tmpl w:val="B8AC2A9A"/>
    <w:lvl w:ilvl="0" w:tplc="A6BCF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C1113"/>
    <w:multiLevelType w:val="hybridMultilevel"/>
    <w:tmpl w:val="68A034BC"/>
    <w:lvl w:ilvl="0" w:tplc="9ECCA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B5D2E"/>
    <w:multiLevelType w:val="multilevel"/>
    <w:tmpl w:val="7EC8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795102"/>
    <w:multiLevelType w:val="multilevel"/>
    <w:tmpl w:val="0D88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CF0844"/>
    <w:multiLevelType w:val="hybridMultilevel"/>
    <w:tmpl w:val="5E58C906"/>
    <w:lvl w:ilvl="0" w:tplc="7C845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11979"/>
    <w:multiLevelType w:val="hybridMultilevel"/>
    <w:tmpl w:val="EAF67420"/>
    <w:lvl w:ilvl="0" w:tplc="1416E970">
      <w:start w:val="1"/>
      <w:numFmt w:val="decimal"/>
      <w:lvlText w:val="%1-"/>
      <w:lvlJc w:val="left"/>
      <w:pPr>
        <w:ind w:left="720" w:hanging="360"/>
      </w:pPr>
      <w:rPr>
        <w:rFonts w:cs="Arial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A1131"/>
    <w:multiLevelType w:val="multilevel"/>
    <w:tmpl w:val="48C8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4626427">
    <w:abstractNumId w:val="13"/>
  </w:num>
  <w:num w:numId="2" w16cid:durableId="315299883">
    <w:abstractNumId w:val="10"/>
  </w:num>
  <w:num w:numId="3" w16cid:durableId="1355885599">
    <w:abstractNumId w:val="9"/>
  </w:num>
  <w:num w:numId="4" w16cid:durableId="216746942">
    <w:abstractNumId w:val="3"/>
  </w:num>
  <w:num w:numId="5" w16cid:durableId="1767725570">
    <w:abstractNumId w:val="0"/>
  </w:num>
  <w:num w:numId="6" w16cid:durableId="1895458613">
    <w:abstractNumId w:val="6"/>
  </w:num>
  <w:num w:numId="7" w16cid:durableId="1434128156">
    <w:abstractNumId w:val="5"/>
  </w:num>
  <w:num w:numId="8" w16cid:durableId="1333410334">
    <w:abstractNumId w:val="7"/>
  </w:num>
  <w:num w:numId="9" w16cid:durableId="1630547746">
    <w:abstractNumId w:val="8"/>
  </w:num>
  <w:num w:numId="10" w16cid:durableId="1762529264">
    <w:abstractNumId w:val="11"/>
  </w:num>
  <w:num w:numId="11" w16cid:durableId="981085443">
    <w:abstractNumId w:val="12"/>
  </w:num>
  <w:num w:numId="12" w16cid:durableId="338123290">
    <w:abstractNumId w:val="1"/>
  </w:num>
  <w:num w:numId="13" w16cid:durableId="1258947162">
    <w:abstractNumId w:val="4"/>
  </w:num>
  <w:num w:numId="14" w16cid:durableId="1952937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62"/>
    <w:rsid w:val="000653DD"/>
    <w:rsid w:val="00072E1C"/>
    <w:rsid w:val="00086529"/>
    <w:rsid w:val="00094746"/>
    <w:rsid w:val="000B17BD"/>
    <w:rsid w:val="000B7367"/>
    <w:rsid w:val="000C3825"/>
    <w:rsid w:val="000C62A3"/>
    <w:rsid w:val="00113585"/>
    <w:rsid w:val="00156708"/>
    <w:rsid w:val="00161543"/>
    <w:rsid w:val="00194E47"/>
    <w:rsid w:val="001F0716"/>
    <w:rsid w:val="001F3F36"/>
    <w:rsid w:val="00203D5E"/>
    <w:rsid w:val="00217CB2"/>
    <w:rsid w:val="00242BE8"/>
    <w:rsid w:val="002622AD"/>
    <w:rsid w:val="002745CA"/>
    <w:rsid w:val="002838BB"/>
    <w:rsid w:val="002D5A08"/>
    <w:rsid w:val="002F1468"/>
    <w:rsid w:val="002F7CBC"/>
    <w:rsid w:val="003520C1"/>
    <w:rsid w:val="0035652B"/>
    <w:rsid w:val="003C67C7"/>
    <w:rsid w:val="003F102C"/>
    <w:rsid w:val="003F1B9A"/>
    <w:rsid w:val="003F3D9C"/>
    <w:rsid w:val="0040129A"/>
    <w:rsid w:val="004A29E9"/>
    <w:rsid w:val="004B0162"/>
    <w:rsid w:val="004E12A0"/>
    <w:rsid w:val="004E29E3"/>
    <w:rsid w:val="004E5B0A"/>
    <w:rsid w:val="004F374E"/>
    <w:rsid w:val="00511128"/>
    <w:rsid w:val="005A673E"/>
    <w:rsid w:val="005C099F"/>
    <w:rsid w:val="005E71BA"/>
    <w:rsid w:val="00613762"/>
    <w:rsid w:val="0062488B"/>
    <w:rsid w:val="00656227"/>
    <w:rsid w:val="00663BE3"/>
    <w:rsid w:val="006E6682"/>
    <w:rsid w:val="00706F81"/>
    <w:rsid w:val="00707777"/>
    <w:rsid w:val="00724D29"/>
    <w:rsid w:val="0074115D"/>
    <w:rsid w:val="00757D75"/>
    <w:rsid w:val="00765096"/>
    <w:rsid w:val="00780F75"/>
    <w:rsid w:val="00784826"/>
    <w:rsid w:val="007C07FC"/>
    <w:rsid w:val="007E5345"/>
    <w:rsid w:val="00814130"/>
    <w:rsid w:val="008231A6"/>
    <w:rsid w:val="00842E1E"/>
    <w:rsid w:val="00853B41"/>
    <w:rsid w:val="00880D14"/>
    <w:rsid w:val="00900F2C"/>
    <w:rsid w:val="009632FB"/>
    <w:rsid w:val="009920B9"/>
    <w:rsid w:val="009A04D2"/>
    <w:rsid w:val="009D5E93"/>
    <w:rsid w:val="009E2B02"/>
    <w:rsid w:val="00A14101"/>
    <w:rsid w:val="00A5722D"/>
    <w:rsid w:val="00A63CD5"/>
    <w:rsid w:val="00A66F36"/>
    <w:rsid w:val="00A730AD"/>
    <w:rsid w:val="00A80D2D"/>
    <w:rsid w:val="00A96DF5"/>
    <w:rsid w:val="00AA7496"/>
    <w:rsid w:val="00AB4151"/>
    <w:rsid w:val="00AB7944"/>
    <w:rsid w:val="00AB7D71"/>
    <w:rsid w:val="00AD1728"/>
    <w:rsid w:val="00AF06DE"/>
    <w:rsid w:val="00B06024"/>
    <w:rsid w:val="00B53847"/>
    <w:rsid w:val="00C02309"/>
    <w:rsid w:val="00C1576A"/>
    <w:rsid w:val="00C26A88"/>
    <w:rsid w:val="00C30393"/>
    <w:rsid w:val="00C31C2F"/>
    <w:rsid w:val="00C55D00"/>
    <w:rsid w:val="00C65D93"/>
    <w:rsid w:val="00C809AC"/>
    <w:rsid w:val="00CA60C1"/>
    <w:rsid w:val="00D27E36"/>
    <w:rsid w:val="00D33409"/>
    <w:rsid w:val="00D745A8"/>
    <w:rsid w:val="00DB622D"/>
    <w:rsid w:val="00DC1232"/>
    <w:rsid w:val="00DC69F8"/>
    <w:rsid w:val="00DD70D8"/>
    <w:rsid w:val="00DE6CD1"/>
    <w:rsid w:val="00DF1CB2"/>
    <w:rsid w:val="00E201E9"/>
    <w:rsid w:val="00E21352"/>
    <w:rsid w:val="00E27973"/>
    <w:rsid w:val="00E51B2E"/>
    <w:rsid w:val="00E7796F"/>
    <w:rsid w:val="00EC09D4"/>
    <w:rsid w:val="00ED25F6"/>
    <w:rsid w:val="00F02FA8"/>
    <w:rsid w:val="00F532A0"/>
    <w:rsid w:val="00F9615D"/>
    <w:rsid w:val="00FB038F"/>
    <w:rsid w:val="00FF3AF8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9D926"/>
  <w15:docId w15:val="{E39CCE87-2B58-4646-BD60-34DF86FE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162"/>
  </w:style>
  <w:style w:type="paragraph" w:styleId="Heading1">
    <w:name w:val="heading 1"/>
    <w:basedOn w:val="Normal"/>
    <w:next w:val="Normal"/>
    <w:link w:val="Heading1Char"/>
    <w:uiPriority w:val="9"/>
    <w:qFormat/>
    <w:rsid w:val="004B0162"/>
    <w:pPr>
      <w:keepNext/>
      <w:keepLines/>
      <w:pBdr>
        <w:left w:val="single" w:sz="12" w:space="12" w:color="C830CC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016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16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016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016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016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016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016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016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016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B0162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37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376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61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0162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unhideWhenUsed/>
    <w:rsid w:val="0061376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61376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1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0162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0162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0162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016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0162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162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0162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0162"/>
    <w:pPr>
      <w:spacing w:line="240" w:lineRule="auto"/>
    </w:pPr>
    <w:rPr>
      <w:b/>
      <w:bCs/>
      <w:color w:val="C830CC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B016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4B0162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0162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0162"/>
    <w:rPr>
      <w:color w:val="000000" w:themeColor="tex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0162"/>
    <w:rPr>
      <w:rFonts w:asciiTheme="minorHAnsi" w:eastAsiaTheme="minorEastAsia" w:hAnsiTheme="minorHAnsi" w:cstheme="minorBidi"/>
      <w:i/>
      <w:iCs/>
      <w:color w:val="952498" w:themeColor="accent2" w:themeShade="BF"/>
      <w:sz w:val="20"/>
      <w:szCs w:val="20"/>
    </w:rPr>
  </w:style>
  <w:style w:type="paragraph" w:styleId="NoSpacing">
    <w:name w:val="No Spacing"/>
    <w:uiPriority w:val="1"/>
    <w:qFormat/>
    <w:rsid w:val="004B01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B0162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B0162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16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52498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162"/>
    <w:rPr>
      <w:rFonts w:asciiTheme="majorHAnsi" w:eastAsiaTheme="majorEastAsia" w:hAnsiTheme="majorHAnsi" w:cstheme="majorBidi"/>
      <w:caps/>
      <w:color w:val="952498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B016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4B0162"/>
    <w:rPr>
      <w:rFonts w:asciiTheme="minorHAnsi" w:eastAsiaTheme="minorEastAsia" w:hAnsiTheme="minorHAnsi" w:cstheme="minorBidi"/>
      <w:b/>
      <w:bCs/>
      <w:i/>
      <w:iCs/>
      <w:color w:val="952498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B0162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B0162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4B0162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016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26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88"/>
  </w:style>
  <w:style w:type="paragraph" w:styleId="Footer">
    <w:name w:val="footer"/>
    <w:basedOn w:val="Normal"/>
    <w:link w:val="FooterChar"/>
    <w:uiPriority w:val="99"/>
    <w:unhideWhenUsed/>
    <w:rsid w:val="00C26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A88"/>
  </w:style>
  <w:style w:type="character" w:customStyle="1" w:styleId="hps">
    <w:name w:val="hps"/>
    <w:basedOn w:val="DefaultParagraphFont"/>
    <w:rsid w:val="00FB038F"/>
  </w:style>
  <w:style w:type="character" w:customStyle="1" w:styleId="articletitle">
    <w:name w:val="article_title"/>
    <w:basedOn w:val="DefaultParagraphFont"/>
    <w:rsid w:val="009D5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jsatl.shirazu.ac.ir/article_569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alc.sbu.ac.ir/article/view/29708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CF18D-AFA9-45BA-8722-43554091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4410</Words>
  <Characters>25141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sedghi</dc:creator>
  <cp:lastModifiedBy>Mostafa Tarin</cp:lastModifiedBy>
  <cp:revision>2</cp:revision>
  <cp:lastPrinted>2015-09-07T05:55:00Z</cp:lastPrinted>
  <dcterms:created xsi:type="dcterms:W3CDTF">2023-08-31T03:36:00Z</dcterms:created>
  <dcterms:modified xsi:type="dcterms:W3CDTF">2023-08-31T03:36:00Z</dcterms:modified>
</cp:coreProperties>
</file>